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14" w:rsidRPr="00185E8B" w:rsidRDefault="00876014" w:rsidP="00876014">
      <w:pPr>
        <w:widowControl w:val="0"/>
        <w:autoSpaceDE w:val="0"/>
        <w:autoSpaceDN w:val="0"/>
        <w:adjustRightInd w:val="0"/>
        <w:jc w:val="center"/>
        <w:rPr>
          <w:rFonts w:ascii="Century Gothic" w:hAnsi="Century Gothic" w:cs="Comic Sans MS"/>
          <w:b/>
          <w:bCs/>
          <w:sz w:val="22"/>
          <w:szCs w:val="22"/>
          <w:u w:val="single"/>
        </w:rPr>
      </w:pPr>
      <w:r w:rsidRPr="00185E8B">
        <w:rPr>
          <w:rFonts w:ascii="Century Gothic" w:hAnsi="Century Gothic" w:cs="Comic Sans MS"/>
          <w:b/>
          <w:bCs/>
          <w:sz w:val="22"/>
          <w:szCs w:val="22"/>
          <w:u w:val="single"/>
        </w:rPr>
        <w:t>The Willows Pre-School Handbook</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staff and committee would like to welcome you and your child to The Willows Pre-School. We hope the time you spend with us will be very enjoyable and rewarding.</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The Willows pre-school aims to: </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provide high quality care and education for children who are primarily below statutory school age</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provide a safe, secure, stimulating and friendly environment</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work in partnership with parents to help children learn and develop</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add to the life and well-being of the local community</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to value and respect each individual, ensuring equality for all children and families</w:t>
      </w:r>
    </w:p>
    <w:p w:rsidR="00876014" w:rsidRPr="00185E8B" w:rsidRDefault="00876014" w:rsidP="00876014">
      <w:pPr>
        <w:widowControl w:val="0"/>
        <w:autoSpaceDE w:val="0"/>
        <w:autoSpaceDN w:val="0"/>
        <w:adjustRightInd w:val="0"/>
        <w:rPr>
          <w:rFonts w:ascii="Century Gothic" w:hAnsi="Century Gothic" w:cs="Arial"/>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can offer your child:</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 xml:space="preserve">a safe and stimulating environment </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 xml:space="preserve">generous care and attention, </w:t>
      </w:r>
      <w:r w:rsidR="005E75F2">
        <w:rPr>
          <w:rFonts w:ascii="Century Gothic" w:hAnsi="Century Gothic" w:cs="Comic Sans MS"/>
          <w:sz w:val="22"/>
          <w:szCs w:val="22"/>
        </w:rPr>
        <w:t>with a</w:t>
      </w:r>
      <w:r w:rsidRPr="00185E8B">
        <w:rPr>
          <w:rFonts w:ascii="Century Gothic" w:hAnsi="Century Gothic" w:cs="Comic Sans MS"/>
          <w:sz w:val="22"/>
          <w:szCs w:val="22"/>
        </w:rPr>
        <w:t xml:space="preserve"> r</w:t>
      </w:r>
      <w:r w:rsidR="005E75F2">
        <w:rPr>
          <w:rFonts w:ascii="Century Gothic" w:hAnsi="Century Gothic" w:cs="Comic Sans MS"/>
          <w:sz w:val="22"/>
          <w:szCs w:val="22"/>
        </w:rPr>
        <w:t>atio of adults to children - 1:8</w:t>
      </w:r>
      <w:r w:rsidRPr="00185E8B">
        <w:rPr>
          <w:rFonts w:ascii="Century Gothic" w:hAnsi="Century Gothic" w:cs="Comic Sans MS"/>
          <w:sz w:val="22"/>
          <w:szCs w:val="22"/>
        </w:rPr>
        <w:t xml:space="preserve"> (1:4 at age 2)</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a chance to join with other children and adults to live, play, work and learn together</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the support needed to take forward her/his learning and development by being helped to build on what she/he already knows and can do</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their own key person who makes sure that initially she/he settles in well and then that they make satisfying progress throughout their time at The Willows</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sz w:val="22"/>
          <w:szCs w:val="22"/>
        </w:rPr>
      </w:pPr>
      <w:r w:rsidRPr="00185E8B">
        <w:rPr>
          <w:rFonts w:ascii="Century Gothic" w:hAnsi="Century Gothic" w:cs="Comic Sans MS"/>
          <w:sz w:val="22"/>
          <w:szCs w:val="22"/>
        </w:rPr>
        <w:t xml:space="preserve">a pre-school in which parents help to shape the service it offers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intention of this handbook is to give you all the information you need to ensure that your child's transition into pre-school life is as much fun and as problem-free as possible.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Willows has adopted a number of policies that have been devised to ensure that every child's experience of pre-school is as safe, stimulating, healthy and fair as it can be. A copy of all the policies can be found at the back of the handbook. Please take the time to read through them as they will answer a lot of the questions you may have and also assure you that we take the care and education of your child very seriously. If at any time you have any questions or concerns please don't hesitate to speak to a member of staff.</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u w:val="single"/>
        </w:rPr>
      </w:pPr>
    </w:p>
    <w:p w:rsidR="00876014" w:rsidRPr="001637EF" w:rsidRDefault="00876014" w:rsidP="00876014">
      <w:pPr>
        <w:widowControl w:val="0"/>
        <w:autoSpaceDE w:val="0"/>
        <w:autoSpaceDN w:val="0"/>
        <w:adjustRightInd w:val="0"/>
        <w:ind w:right="-1141"/>
        <w:jc w:val="center"/>
        <w:rPr>
          <w:rFonts w:ascii="Century Gothic" w:hAnsi="Century Gothic" w:cs="Comic Sans MS"/>
          <w:sz w:val="22"/>
          <w:szCs w:val="22"/>
        </w:rPr>
      </w:pPr>
      <w:r w:rsidRPr="001637EF">
        <w:rPr>
          <w:rFonts w:ascii="Century Gothic" w:hAnsi="Century Gothic" w:cs="Comic Sans MS"/>
          <w:sz w:val="22"/>
          <w:szCs w:val="22"/>
        </w:rPr>
        <w:t>We are open for the following sessions:</w:t>
      </w:r>
    </w:p>
    <w:p w:rsidR="00876014" w:rsidRPr="001637EF" w:rsidRDefault="00876014" w:rsidP="00876014">
      <w:pPr>
        <w:widowControl w:val="0"/>
        <w:autoSpaceDE w:val="0"/>
        <w:autoSpaceDN w:val="0"/>
        <w:adjustRightInd w:val="0"/>
        <w:ind w:right="-1141"/>
        <w:rPr>
          <w:rFonts w:ascii="Century Gothic" w:hAnsi="Century Gothic" w:cs="Comic Sans MS"/>
          <w:sz w:val="22"/>
          <w:szCs w:val="22"/>
        </w:rPr>
      </w:pPr>
    </w:p>
    <w:p w:rsidR="00876014" w:rsidRPr="001637EF" w:rsidRDefault="00876014" w:rsidP="00876014">
      <w:pPr>
        <w:widowControl w:val="0"/>
        <w:autoSpaceDE w:val="0"/>
        <w:autoSpaceDN w:val="0"/>
        <w:adjustRightInd w:val="0"/>
        <w:ind w:right="-1141"/>
        <w:rPr>
          <w:rFonts w:ascii="Century Gothic" w:hAnsi="Century Gothic" w:cs="Comic Sans MS"/>
          <w:sz w:val="22"/>
          <w:szCs w:val="22"/>
        </w:rPr>
      </w:pPr>
      <w:r w:rsidRPr="001637EF">
        <w:rPr>
          <w:rFonts w:ascii="Century Gothic" w:hAnsi="Century Gothic" w:cs="Comic Sans MS"/>
          <w:bCs/>
          <w:sz w:val="22"/>
          <w:szCs w:val="22"/>
        </w:rPr>
        <w:t xml:space="preserve">Monday     </w:t>
      </w:r>
      <w:r w:rsidRPr="001637EF">
        <w:rPr>
          <w:rFonts w:ascii="Century Gothic" w:hAnsi="Century Gothic" w:cs="Comic Sans MS"/>
          <w:bCs/>
          <w:sz w:val="22"/>
          <w:szCs w:val="22"/>
        </w:rPr>
        <w:tab/>
      </w:r>
      <w:proofErr w:type="gramStart"/>
      <w:r w:rsidRPr="001637EF">
        <w:rPr>
          <w:rFonts w:ascii="Century Gothic" w:hAnsi="Century Gothic" w:cs="Comic Sans MS"/>
          <w:bCs/>
          <w:sz w:val="22"/>
          <w:szCs w:val="22"/>
        </w:rPr>
        <w:tab/>
        <w:t xml:space="preserve">  </w:t>
      </w:r>
      <w:r w:rsidR="001637EF" w:rsidRPr="001637EF">
        <w:rPr>
          <w:rFonts w:ascii="Century Gothic" w:hAnsi="Century Gothic" w:cs="Comic Sans MS"/>
          <w:bCs/>
          <w:sz w:val="22"/>
          <w:szCs w:val="22"/>
        </w:rPr>
        <w:t>8</w:t>
      </w:r>
      <w:proofErr w:type="gramEnd"/>
      <w:r w:rsidR="001637EF" w:rsidRPr="001637EF">
        <w:rPr>
          <w:rFonts w:ascii="Century Gothic" w:hAnsi="Century Gothic" w:cs="Comic Sans MS"/>
          <w:bCs/>
          <w:sz w:val="22"/>
          <w:szCs w:val="22"/>
        </w:rPr>
        <w:t>.30am – 3.00pm</w:t>
      </w:r>
    </w:p>
    <w:p w:rsidR="00876014" w:rsidRPr="001637EF" w:rsidRDefault="00876014" w:rsidP="00876014">
      <w:pPr>
        <w:widowControl w:val="0"/>
        <w:autoSpaceDE w:val="0"/>
        <w:autoSpaceDN w:val="0"/>
        <w:adjustRightInd w:val="0"/>
        <w:ind w:right="-1141"/>
        <w:rPr>
          <w:rFonts w:ascii="Century Gothic" w:hAnsi="Century Gothic" w:cs="Comic Sans MS"/>
          <w:sz w:val="22"/>
          <w:szCs w:val="22"/>
        </w:rPr>
      </w:pPr>
    </w:p>
    <w:p w:rsidR="00876014" w:rsidRPr="001637EF" w:rsidRDefault="00876014" w:rsidP="00876014">
      <w:pPr>
        <w:widowControl w:val="0"/>
        <w:autoSpaceDE w:val="0"/>
        <w:autoSpaceDN w:val="0"/>
        <w:adjustRightInd w:val="0"/>
        <w:ind w:right="-1141"/>
        <w:rPr>
          <w:rFonts w:ascii="Century Gothic" w:hAnsi="Century Gothic" w:cs="Comic Sans MS"/>
          <w:bCs/>
          <w:sz w:val="22"/>
          <w:szCs w:val="22"/>
        </w:rPr>
      </w:pPr>
      <w:r w:rsidRPr="001637EF">
        <w:rPr>
          <w:rFonts w:ascii="Century Gothic" w:hAnsi="Century Gothic" w:cs="Comic Sans MS"/>
          <w:bCs/>
          <w:sz w:val="22"/>
          <w:szCs w:val="22"/>
        </w:rPr>
        <w:t xml:space="preserve">Tuesday     </w:t>
      </w:r>
      <w:r w:rsidRPr="001637EF">
        <w:rPr>
          <w:rFonts w:ascii="Century Gothic" w:hAnsi="Century Gothic" w:cs="Comic Sans MS"/>
          <w:bCs/>
          <w:sz w:val="22"/>
          <w:szCs w:val="22"/>
        </w:rPr>
        <w:tab/>
      </w:r>
      <w:proofErr w:type="gramStart"/>
      <w:r w:rsidRPr="001637EF">
        <w:rPr>
          <w:rFonts w:ascii="Century Gothic" w:hAnsi="Century Gothic" w:cs="Comic Sans MS"/>
          <w:bCs/>
          <w:sz w:val="22"/>
          <w:szCs w:val="22"/>
        </w:rPr>
        <w:tab/>
        <w:t xml:space="preserve">  </w:t>
      </w:r>
      <w:r w:rsidR="001637EF" w:rsidRPr="001637EF">
        <w:rPr>
          <w:rFonts w:ascii="Century Gothic" w:hAnsi="Century Gothic" w:cs="Comic Sans MS"/>
          <w:bCs/>
          <w:sz w:val="22"/>
          <w:szCs w:val="22"/>
        </w:rPr>
        <w:t>8</w:t>
      </w:r>
      <w:proofErr w:type="gramEnd"/>
      <w:r w:rsidR="001637EF" w:rsidRPr="001637EF">
        <w:rPr>
          <w:rFonts w:ascii="Century Gothic" w:hAnsi="Century Gothic" w:cs="Comic Sans MS"/>
          <w:bCs/>
          <w:sz w:val="22"/>
          <w:szCs w:val="22"/>
        </w:rPr>
        <w:t>.30am – 3.00pm</w:t>
      </w:r>
    </w:p>
    <w:p w:rsidR="00876014" w:rsidRPr="001637EF" w:rsidRDefault="00876014" w:rsidP="00876014">
      <w:pPr>
        <w:widowControl w:val="0"/>
        <w:autoSpaceDE w:val="0"/>
        <w:autoSpaceDN w:val="0"/>
        <w:adjustRightInd w:val="0"/>
        <w:ind w:right="-1141"/>
        <w:rPr>
          <w:rFonts w:ascii="Century Gothic" w:hAnsi="Century Gothic" w:cs="Comic Sans MS"/>
          <w:sz w:val="22"/>
          <w:szCs w:val="22"/>
        </w:rPr>
      </w:pPr>
    </w:p>
    <w:p w:rsidR="00876014" w:rsidRPr="001637EF" w:rsidRDefault="00876014" w:rsidP="00876014">
      <w:pPr>
        <w:widowControl w:val="0"/>
        <w:autoSpaceDE w:val="0"/>
        <w:autoSpaceDN w:val="0"/>
        <w:adjustRightInd w:val="0"/>
        <w:ind w:right="-1141"/>
        <w:rPr>
          <w:rFonts w:ascii="Century Gothic" w:hAnsi="Century Gothic" w:cs="Comic Sans MS"/>
          <w:bCs/>
          <w:sz w:val="22"/>
          <w:szCs w:val="22"/>
        </w:rPr>
      </w:pPr>
      <w:r w:rsidRPr="001637EF">
        <w:rPr>
          <w:rFonts w:ascii="Century Gothic" w:hAnsi="Century Gothic" w:cs="Comic Sans MS"/>
          <w:bCs/>
          <w:sz w:val="22"/>
          <w:szCs w:val="22"/>
        </w:rPr>
        <w:t xml:space="preserve">Wednesday                </w:t>
      </w:r>
      <w:r w:rsidR="001637EF" w:rsidRPr="001637EF">
        <w:rPr>
          <w:rFonts w:ascii="Century Gothic" w:hAnsi="Century Gothic" w:cs="Comic Sans MS"/>
          <w:bCs/>
          <w:sz w:val="22"/>
          <w:szCs w:val="22"/>
        </w:rPr>
        <w:t>8.30am – 3.00pm</w:t>
      </w:r>
    </w:p>
    <w:p w:rsidR="00876014" w:rsidRPr="001637EF" w:rsidRDefault="00876014" w:rsidP="00876014">
      <w:pPr>
        <w:widowControl w:val="0"/>
        <w:autoSpaceDE w:val="0"/>
        <w:autoSpaceDN w:val="0"/>
        <w:adjustRightInd w:val="0"/>
        <w:ind w:right="-1141"/>
        <w:rPr>
          <w:rFonts w:ascii="Century Gothic" w:hAnsi="Century Gothic" w:cs="Comic Sans MS"/>
          <w:sz w:val="22"/>
          <w:szCs w:val="22"/>
        </w:rPr>
      </w:pPr>
    </w:p>
    <w:p w:rsidR="00876014" w:rsidRPr="001637EF" w:rsidRDefault="00876014" w:rsidP="00876014">
      <w:pPr>
        <w:widowControl w:val="0"/>
        <w:autoSpaceDE w:val="0"/>
        <w:autoSpaceDN w:val="0"/>
        <w:adjustRightInd w:val="0"/>
        <w:ind w:right="-1141"/>
        <w:rPr>
          <w:rFonts w:ascii="Century Gothic" w:hAnsi="Century Gothic" w:cs="Comic Sans MS"/>
          <w:bCs/>
          <w:sz w:val="22"/>
          <w:szCs w:val="22"/>
        </w:rPr>
      </w:pPr>
      <w:r w:rsidRPr="001637EF">
        <w:rPr>
          <w:rFonts w:ascii="Century Gothic" w:hAnsi="Century Gothic" w:cs="Comic Sans MS"/>
          <w:bCs/>
          <w:sz w:val="22"/>
          <w:szCs w:val="22"/>
        </w:rPr>
        <w:t xml:space="preserve">Thursday     </w:t>
      </w:r>
      <w:r w:rsidRPr="001637EF">
        <w:rPr>
          <w:rFonts w:ascii="Century Gothic" w:hAnsi="Century Gothic" w:cs="Comic Sans MS"/>
          <w:bCs/>
          <w:sz w:val="22"/>
          <w:szCs w:val="22"/>
        </w:rPr>
        <w:tab/>
      </w:r>
      <w:proofErr w:type="gramStart"/>
      <w:r w:rsidRPr="001637EF">
        <w:rPr>
          <w:rFonts w:ascii="Century Gothic" w:hAnsi="Century Gothic" w:cs="Comic Sans MS"/>
          <w:bCs/>
          <w:sz w:val="22"/>
          <w:szCs w:val="22"/>
        </w:rPr>
        <w:tab/>
        <w:t xml:space="preserve">  </w:t>
      </w:r>
      <w:r w:rsidR="001637EF" w:rsidRPr="001637EF">
        <w:rPr>
          <w:rFonts w:ascii="Century Gothic" w:hAnsi="Century Gothic" w:cs="Comic Sans MS"/>
          <w:bCs/>
          <w:sz w:val="22"/>
          <w:szCs w:val="22"/>
        </w:rPr>
        <w:t>8</w:t>
      </w:r>
      <w:proofErr w:type="gramEnd"/>
      <w:r w:rsidR="001637EF" w:rsidRPr="001637EF">
        <w:rPr>
          <w:rFonts w:ascii="Century Gothic" w:hAnsi="Century Gothic" w:cs="Comic Sans MS"/>
          <w:bCs/>
          <w:sz w:val="22"/>
          <w:szCs w:val="22"/>
        </w:rPr>
        <w:t>.30am – 3.00pm</w:t>
      </w:r>
    </w:p>
    <w:p w:rsidR="00876014" w:rsidRPr="001637EF" w:rsidRDefault="00876014" w:rsidP="00876014">
      <w:pPr>
        <w:widowControl w:val="0"/>
        <w:autoSpaceDE w:val="0"/>
        <w:autoSpaceDN w:val="0"/>
        <w:adjustRightInd w:val="0"/>
        <w:ind w:right="-1141"/>
        <w:rPr>
          <w:rFonts w:ascii="Century Gothic" w:hAnsi="Century Gothic" w:cs="Comic Sans MS"/>
          <w:sz w:val="22"/>
          <w:szCs w:val="22"/>
        </w:rPr>
      </w:pPr>
      <w:bookmarkStart w:id="0" w:name="_GoBack"/>
      <w:bookmarkEnd w:id="0"/>
    </w:p>
    <w:p w:rsidR="00876014" w:rsidRPr="001637EF" w:rsidRDefault="00876014" w:rsidP="00876014">
      <w:pPr>
        <w:widowControl w:val="0"/>
        <w:autoSpaceDE w:val="0"/>
        <w:autoSpaceDN w:val="0"/>
        <w:adjustRightInd w:val="0"/>
        <w:ind w:right="-1141"/>
        <w:rPr>
          <w:rFonts w:ascii="Century Gothic" w:hAnsi="Century Gothic" w:cs="Comic Sans MS"/>
          <w:sz w:val="22"/>
          <w:szCs w:val="22"/>
        </w:rPr>
      </w:pPr>
      <w:r w:rsidRPr="001637EF">
        <w:rPr>
          <w:rFonts w:ascii="Century Gothic" w:hAnsi="Century Gothic" w:cs="Comic Sans MS"/>
          <w:bCs/>
          <w:sz w:val="22"/>
          <w:szCs w:val="22"/>
        </w:rPr>
        <w:t xml:space="preserve"> Friday      </w:t>
      </w:r>
      <w:r w:rsidRPr="001637EF">
        <w:rPr>
          <w:rFonts w:ascii="Century Gothic" w:hAnsi="Century Gothic" w:cs="Comic Sans MS"/>
          <w:bCs/>
          <w:sz w:val="22"/>
          <w:szCs w:val="22"/>
        </w:rPr>
        <w:tab/>
      </w:r>
      <w:proofErr w:type="gramStart"/>
      <w:r w:rsidRPr="001637EF">
        <w:rPr>
          <w:rFonts w:ascii="Century Gothic" w:hAnsi="Century Gothic" w:cs="Comic Sans MS"/>
          <w:bCs/>
          <w:sz w:val="22"/>
          <w:szCs w:val="22"/>
        </w:rPr>
        <w:tab/>
        <w:t xml:space="preserve">  </w:t>
      </w:r>
      <w:r w:rsidR="001637EF" w:rsidRPr="001637EF">
        <w:rPr>
          <w:rFonts w:ascii="Century Gothic" w:hAnsi="Century Gothic" w:cs="Comic Sans MS"/>
          <w:bCs/>
          <w:sz w:val="22"/>
          <w:szCs w:val="22"/>
        </w:rPr>
        <w:t>8</w:t>
      </w:r>
      <w:proofErr w:type="gramEnd"/>
      <w:r w:rsidR="001637EF" w:rsidRPr="001637EF">
        <w:rPr>
          <w:rFonts w:ascii="Century Gothic" w:hAnsi="Century Gothic" w:cs="Comic Sans MS"/>
          <w:bCs/>
          <w:sz w:val="22"/>
          <w:szCs w:val="22"/>
        </w:rPr>
        <w:t>.30am – 3.00pm</w:t>
      </w: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r w:rsidRPr="00185E8B">
        <w:rPr>
          <w:rFonts w:ascii="Century Gothic" w:hAnsi="Century Gothic" w:cs="Comic Sans MS"/>
          <w:sz w:val="22"/>
          <w:szCs w:val="22"/>
        </w:rPr>
        <w:t xml:space="preserve">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r w:rsidRPr="00185E8B">
        <w:rPr>
          <w:rFonts w:ascii="Century Gothic" w:hAnsi="Century Gothic" w:cs="Comic Sans MS"/>
          <w:b/>
          <w:bCs/>
          <w:sz w:val="22"/>
          <w:szCs w:val="22"/>
        </w:rPr>
        <w:t>The pre-school is open during school term time only</w:t>
      </w: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r w:rsidRPr="00185E8B">
        <w:rPr>
          <w:rFonts w:ascii="Century Gothic" w:hAnsi="Century Gothic" w:cs="Comic Sans MS"/>
          <w:b/>
          <w:bCs/>
          <w:sz w:val="22"/>
          <w:szCs w:val="22"/>
          <w:u w:val="single"/>
        </w:rPr>
        <w:t xml:space="preserve">Fees and Funding </w:t>
      </w: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r w:rsidRPr="00185E8B">
        <w:rPr>
          <w:rFonts w:ascii="Century Gothic" w:hAnsi="Century Gothic" w:cs="Comic Sans MS"/>
          <w:b/>
          <w:bCs/>
          <w:sz w:val="22"/>
          <w:szCs w:val="22"/>
        </w:rPr>
        <w:t>Unfunded hours - £</w:t>
      </w:r>
      <w:r w:rsidR="002E1327">
        <w:rPr>
          <w:rFonts w:ascii="Century Gothic" w:hAnsi="Century Gothic" w:cs="Comic Sans MS"/>
          <w:b/>
          <w:bCs/>
          <w:sz w:val="22"/>
          <w:szCs w:val="22"/>
        </w:rPr>
        <w:t>4.</w:t>
      </w:r>
      <w:r w:rsidR="004E2860">
        <w:rPr>
          <w:rFonts w:ascii="Century Gothic" w:hAnsi="Century Gothic" w:cs="Comic Sans MS"/>
          <w:b/>
          <w:bCs/>
          <w:sz w:val="22"/>
          <w:szCs w:val="22"/>
        </w:rPr>
        <w:t>6</w:t>
      </w:r>
      <w:r w:rsidRPr="00185E8B">
        <w:rPr>
          <w:rFonts w:ascii="Century Gothic" w:hAnsi="Century Gothic" w:cs="Comic Sans MS"/>
          <w:b/>
          <w:bCs/>
          <w:sz w:val="22"/>
          <w:szCs w:val="22"/>
        </w:rPr>
        <w:t>0</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Fees are the responsibility of the parents/carers until the beginning of the term after their child reaches 3.</w:t>
      </w:r>
      <w:r>
        <w:rPr>
          <w:rFonts w:ascii="Century Gothic" w:hAnsi="Century Gothic" w:cs="Comic Sans MS"/>
          <w:sz w:val="22"/>
          <w:szCs w:val="22"/>
        </w:rPr>
        <w:t xml:space="preserve"> You may be eligible for funding for your two year old. Wiltshire Council can give you further details.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From this point the Government will fund a maximum of 15 hours per week per child, each session being a minimum of 2.5 hours long.</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Pre-schools deal directly with Wiltshire County Council and apply for funding on your behalf. You do not need to contact them.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Children can attend more than 15 hours per week at different settings but parents/carers must fund any additional hours.</w:t>
      </w:r>
      <w:r w:rsidR="002E1327">
        <w:rPr>
          <w:rFonts w:ascii="Century Gothic" w:hAnsi="Century Gothic" w:cs="Comic Sans MS"/>
          <w:sz w:val="22"/>
          <w:szCs w:val="22"/>
        </w:rPr>
        <w:t xml:space="preserve"> If you are entitled to the extended hours then you must apply directly and pass the code to the manager.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15 hours do not have to be at the same setting, and can be divided between two settings.</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must be kept informed of any other setting that you decide to use and how many hours are to be claimed on your behalf by The Willows Pre-School. Our records must be correct or you could face a fine.</w:t>
      </w: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pStyle w:val="ListParagraph"/>
        <w:rPr>
          <w:rFonts w:ascii="Century Gothic" w:hAnsi="Century Gothic" w:cs="Comic Sans MS"/>
          <w:b/>
          <w:bCs/>
          <w:u w:val="single"/>
        </w:rPr>
      </w:pPr>
    </w:p>
    <w:p w:rsidR="00876014" w:rsidRPr="00185E8B" w:rsidRDefault="00876014" w:rsidP="00876014">
      <w:pPr>
        <w:pStyle w:val="Title"/>
        <w:rPr>
          <w:rFonts w:ascii="Century Gothic" w:hAnsi="Century Gothic"/>
          <w:sz w:val="22"/>
          <w:szCs w:val="22"/>
          <w:u w:val="single"/>
        </w:rPr>
      </w:pPr>
      <w:r w:rsidRPr="00185E8B">
        <w:rPr>
          <w:rFonts w:ascii="Century Gothic" w:hAnsi="Century Gothic"/>
          <w:sz w:val="22"/>
          <w:szCs w:val="22"/>
          <w:u w:val="single"/>
        </w:rPr>
        <w:t>Late Collection of Children</w:t>
      </w:r>
    </w:p>
    <w:p w:rsidR="00876014" w:rsidRPr="00185E8B" w:rsidRDefault="00876014" w:rsidP="00876014">
      <w:pPr>
        <w:jc w:val="center"/>
        <w:rPr>
          <w:rFonts w:ascii="Century Gothic" w:hAnsi="Century Gothic" w:cs="Comic Sans MS"/>
          <w:b/>
          <w:bCs/>
          <w:sz w:val="22"/>
          <w:szCs w:val="22"/>
        </w:rPr>
      </w:pPr>
    </w:p>
    <w:p w:rsidR="00876014" w:rsidRPr="00185E8B" w:rsidRDefault="00876014" w:rsidP="00876014">
      <w:pPr>
        <w:pStyle w:val="BodyText"/>
        <w:rPr>
          <w:rFonts w:ascii="Century Gothic" w:hAnsi="Century Gothic"/>
          <w:color w:val="auto"/>
          <w:sz w:val="22"/>
          <w:szCs w:val="22"/>
        </w:rPr>
      </w:pPr>
      <w:r w:rsidRPr="00185E8B">
        <w:rPr>
          <w:rFonts w:ascii="Century Gothic" w:hAnsi="Century Gothic"/>
          <w:color w:val="auto"/>
          <w:sz w:val="22"/>
          <w:szCs w:val="22"/>
        </w:rPr>
        <w:t>The Willows Pre-School is insured to look after your children during the allotted session times.  If you arrive too early at the beginning of the session or too late at the end of the session, your child/children will not be insured and this leaves our staff in a difficult position.</w:t>
      </w:r>
    </w:p>
    <w:p w:rsidR="00876014" w:rsidRPr="00185E8B" w:rsidRDefault="00876014" w:rsidP="00876014">
      <w:pPr>
        <w:rPr>
          <w:rFonts w:ascii="Century Gothic" w:hAnsi="Century Gothic" w:cs="Comic Sans MS"/>
          <w:sz w:val="22"/>
          <w:szCs w:val="22"/>
        </w:rPr>
      </w:pPr>
    </w:p>
    <w:p w:rsidR="00876014" w:rsidRPr="00185E8B" w:rsidRDefault="00876014" w:rsidP="00876014">
      <w:pPr>
        <w:rPr>
          <w:rFonts w:ascii="Century Gothic" w:hAnsi="Century Gothic" w:cs="Comic Sans MS"/>
          <w:sz w:val="22"/>
          <w:szCs w:val="22"/>
        </w:rPr>
      </w:pPr>
      <w:r w:rsidRPr="00185E8B">
        <w:rPr>
          <w:rFonts w:ascii="Century Gothic" w:hAnsi="Century Gothic" w:cs="Comic Sans MS"/>
          <w:sz w:val="22"/>
          <w:szCs w:val="22"/>
        </w:rPr>
        <w:t>The Committee would therefore ask that you adhere to the allotted session times and if for any reason you are going to be late collecting your child, we would ask you to ring the play leader on 01225 769489.</w:t>
      </w:r>
    </w:p>
    <w:p w:rsidR="00876014" w:rsidRPr="00185E8B" w:rsidRDefault="00876014" w:rsidP="00876014">
      <w:pPr>
        <w:rPr>
          <w:rFonts w:ascii="Century Gothic" w:hAnsi="Century Gothic" w:cs="Comic Sans MS"/>
          <w:sz w:val="22"/>
          <w:szCs w:val="22"/>
        </w:rPr>
      </w:pPr>
    </w:p>
    <w:p w:rsidR="00876014" w:rsidRPr="00185E8B" w:rsidRDefault="00876014" w:rsidP="00876014">
      <w:pPr>
        <w:rPr>
          <w:rFonts w:ascii="Century Gothic" w:hAnsi="Century Gothic" w:cs="Comic Sans MS"/>
          <w:sz w:val="22"/>
          <w:szCs w:val="22"/>
        </w:rPr>
      </w:pPr>
      <w:r w:rsidRPr="00185E8B">
        <w:rPr>
          <w:rFonts w:ascii="Century Gothic" w:hAnsi="Century Gothic" w:cs="Comic Sans MS"/>
          <w:sz w:val="22"/>
          <w:szCs w:val="22"/>
        </w:rPr>
        <w:t>Parents/Carers who are late in collecting their children without phoning will be charged £10.00 to cover the extra costs.</w:t>
      </w:r>
    </w:p>
    <w:p w:rsidR="00876014" w:rsidRPr="00185E8B" w:rsidRDefault="00876014" w:rsidP="00876014">
      <w:pPr>
        <w:widowControl w:val="0"/>
        <w:autoSpaceDE w:val="0"/>
        <w:autoSpaceDN w:val="0"/>
        <w:adjustRightInd w:val="0"/>
        <w:ind w:left="720"/>
        <w:rPr>
          <w:rFonts w:ascii="Century Gothic" w:hAnsi="Century Gothic" w:cs="Comic Sans MS"/>
          <w:b/>
          <w:bCs/>
          <w:sz w:val="22"/>
          <w:szCs w:val="22"/>
          <w:u w:val="single"/>
        </w:rPr>
      </w:pPr>
    </w:p>
    <w:p w:rsidR="00876014" w:rsidRPr="00185E8B" w:rsidRDefault="00876014" w:rsidP="00876014">
      <w:pPr>
        <w:spacing w:after="200" w:line="276" w:lineRule="auto"/>
        <w:rPr>
          <w:rFonts w:ascii="Century Gothic" w:hAnsi="Century Gothic" w:cs="Comic Sans MS"/>
          <w:b/>
          <w:bCs/>
          <w:sz w:val="22"/>
          <w:szCs w:val="22"/>
          <w:u w:val="single"/>
        </w:rPr>
      </w:pPr>
      <w:r w:rsidRPr="00185E8B">
        <w:rPr>
          <w:rFonts w:ascii="Century Gothic" w:hAnsi="Century Gothic" w:cs="Comic Sans MS"/>
          <w:b/>
          <w:bCs/>
          <w:sz w:val="22"/>
          <w:szCs w:val="22"/>
          <w:u w:val="single"/>
        </w:rPr>
        <w:br w:type="page"/>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r w:rsidRPr="00185E8B">
        <w:rPr>
          <w:rFonts w:ascii="Century Gothic" w:hAnsi="Century Gothic" w:cs="Comic Sans MS"/>
          <w:b/>
          <w:bCs/>
          <w:sz w:val="22"/>
          <w:szCs w:val="22"/>
          <w:u w:val="single"/>
        </w:rPr>
        <w:t>The Curriculum provided by The Willows Pre-School</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Children start to learn about the world around them from the moment they are born. The care and education offered by The Willows pre-school helps children to continue to do this by providing all of the children with interesting activities that are right for their age and stage of development.</w:t>
      </w:r>
    </w:p>
    <w:p w:rsidR="00876014" w:rsidRPr="00185E8B" w:rsidRDefault="00876014" w:rsidP="00876014">
      <w:pPr>
        <w:widowControl w:val="0"/>
        <w:numPr>
          <w:ilvl w:val="12"/>
          <w:numId w:val="0"/>
        </w:numPr>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At The Willows Preschool we follow the Revised Early Years Foundation Stage (EYFS)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u w:val="single"/>
        </w:rPr>
        <w:t>This is broken down into three Prime Areas of Learning:</w:t>
      </w:r>
    </w:p>
    <w:p w:rsidR="00876014" w:rsidRPr="00185E8B" w:rsidRDefault="00876014" w:rsidP="00876014">
      <w:pPr>
        <w:pStyle w:val="ListParagraph"/>
        <w:widowControl w:val="0"/>
        <w:numPr>
          <w:ilvl w:val="0"/>
          <w:numId w:val="3"/>
        </w:numPr>
        <w:autoSpaceDE w:val="0"/>
        <w:autoSpaceDN w:val="0"/>
        <w:adjustRightInd w:val="0"/>
        <w:rPr>
          <w:rFonts w:ascii="Century Gothic" w:hAnsi="Century Gothic" w:cs="Comic Sans MS"/>
        </w:rPr>
      </w:pPr>
      <w:r w:rsidRPr="00185E8B">
        <w:rPr>
          <w:rFonts w:ascii="Century Gothic" w:hAnsi="Century Gothic" w:cs="Comic Sans MS"/>
        </w:rPr>
        <w:t>Personal, Social and Emotional Development (PSED)</w:t>
      </w:r>
    </w:p>
    <w:p w:rsidR="00876014" w:rsidRPr="00185E8B" w:rsidRDefault="00876014" w:rsidP="00876014">
      <w:pPr>
        <w:pStyle w:val="ListParagraph"/>
        <w:widowControl w:val="0"/>
        <w:numPr>
          <w:ilvl w:val="0"/>
          <w:numId w:val="3"/>
        </w:numPr>
        <w:autoSpaceDE w:val="0"/>
        <w:autoSpaceDN w:val="0"/>
        <w:adjustRightInd w:val="0"/>
        <w:rPr>
          <w:rFonts w:ascii="Century Gothic" w:hAnsi="Century Gothic" w:cs="Comic Sans MS"/>
        </w:rPr>
      </w:pPr>
      <w:r w:rsidRPr="00185E8B">
        <w:rPr>
          <w:rFonts w:ascii="Century Gothic" w:hAnsi="Century Gothic" w:cs="Comic Sans MS"/>
        </w:rPr>
        <w:t>Physical Development (PD)</w:t>
      </w:r>
    </w:p>
    <w:p w:rsidR="00876014" w:rsidRPr="00185E8B" w:rsidRDefault="00876014" w:rsidP="00876014">
      <w:pPr>
        <w:pStyle w:val="ListParagraph"/>
        <w:widowControl w:val="0"/>
        <w:numPr>
          <w:ilvl w:val="0"/>
          <w:numId w:val="3"/>
        </w:numPr>
        <w:autoSpaceDE w:val="0"/>
        <w:autoSpaceDN w:val="0"/>
        <w:adjustRightInd w:val="0"/>
        <w:rPr>
          <w:rFonts w:ascii="Century Gothic" w:hAnsi="Century Gothic" w:cs="Comic Sans MS"/>
        </w:rPr>
      </w:pPr>
      <w:r w:rsidRPr="00185E8B">
        <w:rPr>
          <w:rFonts w:ascii="Century Gothic" w:hAnsi="Century Gothic" w:cs="Comic Sans MS"/>
        </w:rPr>
        <w:t>Communication and Language (CL)</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u w:val="single"/>
        </w:rPr>
        <w:t>There are four Specific Areas of Learning:</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Literacy (L)</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Mathematics (M)</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Understanding of the World (UW)</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Expressive Arts and Design (EAD)</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Within each of these areas there are additional categories and these are then affiliated into phases of development. When staff record observations about the children they link these to the EYFS and the individual categories that they fall into. The observations are colour coded for reference. Staff summarise the children’s development three times a year, using these observations, and share these through the Learning Journeys and parents’ evening. Further Information can be found at </w:t>
      </w:r>
      <w:hyperlink r:id="rId5" w:history="1">
        <w:r w:rsidRPr="00185E8B">
          <w:rPr>
            <w:rStyle w:val="Hyperlink"/>
            <w:rFonts w:ascii="Century Gothic" w:hAnsi="Century Gothic" w:cs="Comic Sans MS"/>
            <w:sz w:val="22"/>
            <w:szCs w:val="22"/>
          </w:rPr>
          <w:t>http://www.foundationyears.org.uk/early-years-foundation-stage-2012/</w:t>
        </w:r>
      </w:hyperlink>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This curriculum is followed until the end of reception class when the children enter Key Stage 1.</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Most of our time is spent playing; there are a variety of activities and resources offered each day, all of which are selected for a particular purpose. Sometimes it is something that the children have shown an interest in, or they have requested that we have out. At other times it is a recommended next step to enable the children to progress and develop. Often we have spontaneous activities based on a current fascination or something that we have seen. Much of our time is spent outdoors.</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Play helps young children to learn and develop through doing and talking. In some of these activities children decide how they will use the activity and, in others an adult takes the lead in helping the children take part in the activity. </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spacing w:after="200" w:line="276" w:lineRule="auto"/>
        <w:rPr>
          <w:rFonts w:ascii="Century Gothic" w:hAnsi="Century Gothic" w:cs="Comic Sans MS"/>
          <w:b/>
          <w:bCs/>
          <w:sz w:val="22"/>
          <w:szCs w:val="22"/>
          <w:u w:val="single"/>
        </w:rPr>
      </w:pPr>
      <w:r w:rsidRPr="00185E8B">
        <w:rPr>
          <w:rFonts w:ascii="Century Gothic" w:hAnsi="Century Gothic" w:cs="Comic Sans MS"/>
          <w:b/>
          <w:bCs/>
          <w:sz w:val="22"/>
          <w:szCs w:val="22"/>
          <w:u w:val="single"/>
        </w:rPr>
        <w:br w:type="page"/>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Staff Working together for your children</w:t>
      </w:r>
      <w:r w:rsidRPr="00185E8B">
        <w:rPr>
          <w:rFonts w:ascii="Century Gothic" w:hAnsi="Century Gothic" w:cs="Comic Sans MS"/>
          <w:b/>
          <w:bCs/>
          <w:sz w:val="22"/>
          <w:szCs w:val="22"/>
        </w:rPr>
        <w:t xml:space="preserve"> </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rPr>
        <w:t xml:space="preserve">                                                         </w:t>
      </w:r>
    </w:p>
    <w:p w:rsidR="00876014" w:rsidRPr="00185E8B" w:rsidRDefault="00876014" w:rsidP="00876014">
      <w:pPr>
        <w:widowControl w:val="0"/>
        <w:numPr>
          <w:ilvl w:val="12"/>
          <w:numId w:val="0"/>
        </w:numPr>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Willows opera</w:t>
      </w:r>
      <w:r w:rsidR="005E75F2">
        <w:rPr>
          <w:rFonts w:ascii="Century Gothic" w:hAnsi="Century Gothic" w:cs="Comic Sans MS"/>
          <w:sz w:val="22"/>
          <w:szCs w:val="22"/>
        </w:rPr>
        <w:t>tes with a 1:8</w:t>
      </w:r>
      <w:r w:rsidRPr="00185E8B">
        <w:rPr>
          <w:rFonts w:ascii="Century Gothic" w:hAnsi="Century Gothic" w:cs="Comic Sans MS"/>
          <w:sz w:val="22"/>
          <w:szCs w:val="22"/>
        </w:rPr>
        <w:t xml:space="preserve"> (3 years +) or a 1:4 (2 years) ratio of adults to children in the setting. This enables us to:</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Give time and attention to each child</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Talk with the children about their interests and activities</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Help children to experience and benefit from the activities we provide</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Help children to explore and be adventurous in safety</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jc w:val="center"/>
        <w:rPr>
          <w:rFonts w:ascii="Century Gothic" w:hAnsi="Century Gothic"/>
          <w:b/>
          <w:bCs/>
          <w:sz w:val="22"/>
          <w:szCs w:val="22"/>
          <w:u w:val="single"/>
        </w:rPr>
      </w:pPr>
      <w:r w:rsidRPr="00185E8B">
        <w:rPr>
          <w:rFonts w:ascii="Century Gothic" w:hAnsi="Century Gothic"/>
          <w:b/>
          <w:bCs/>
          <w:sz w:val="22"/>
          <w:szCs w:val="22"/>
          <w:u w:val="single"/>
        </w:rPr>
        <w:t>4.3</w:t>
      </w:r>
      <w:r w:rsidRPr="00185E8B">
        <w:rPr>
          <w:rFonts w:ascii="Century Gothic" w:hAnsi="Century Gothic"/>
          <w:b/>
          <w:bCs/>
          <w:sz w:val="22"/>
          <w:szCs w:val="22"/>
          <w:u w:val="single"/>
        </w:rPr>
        <w:tab/>
      </w:r>
      <w:r w:rsidR="003A12B8">
        <w:rPr>
          <w:rFonts w:ascii="Century Gothic" w:hAnsi="Century Gothic"/>
          <w:b/>
          <w:bCs/>
          <w:sz w:val="22"/>
          <w:szCs w:val="22"/>
          <w:u w:val="single"/>
        </w:rPr>
        <w:t xml:space="preserve">Staffing and qualifications </w:t>
      </w:r>
    </w:p>
    <w:p w:rsidR="00876014" w:rsidRPr="00185E8B" w:rsidRDefault="00876014" w:rsidP="00876014">
      <w:pPr>
        <w:jc w:val="center"/>
        <w:rPr>
          <w:rFonts w:ascii="Century Gothic" w:hAnsi="Century Gothic"/>
          <w:b/>
          <w:bCs/>
          <w:sz w:val="22"/>
          <w:szCs w:val="22"/>
          <w:u w:val="single"/>
        </w:rPr>
      </w:pPr>
    </w:p>
    <w:p w:rsidR="00876014" w:rsidRPr="00185E8B" w:rsidRDefault="00876014" w:rsidP="00876014">
      <w:pPr>
        <w:rPr>
          <w:rFonts w:ascii="Century Gothic" w:hAnsi="Century Gothic"/>
          <w:sz w:val="22"/>
          <w:szCs w:val="22"/>
        </w:rPr>
      </w:pPr>
      <w:r w:rsidRPr="00185E8B">
        <w:rPr>
          <w:rFonts w:ascii="Century Gothic" w:hAnsi="Century Gothic"/>
          <w:sz w:val="22"/>
          <w:szCs w:val="22"/>
        </w:rPr>
        <w:t>Listed below are the qualifications already gained by our staff.</w:t>
      </w:r>
    </w:p>
    <w:p w:rsidR="00876014" w:rsidRPr="00185E8B" w:rsidRDefault="00876014" w:rsidP="00876014">
      <w:pPr>
        <w:rPr>
          <w:rFonts w:ascii="Century Gothic" w:hAnsi="Century Gothic"/>
          <w:sz w:val="22"/>
          <w:szCs w:val="22"/>
        </w:rPr>
      </w:pPr>
    </w:p>
    <w:p w:rsidR="00876014" w:rsidRPr="00185E8B" w:rsidRDefault="00876014" w:rsidP="00876014">
      <w:pPr>
        <w:rPr>
          <w:rFonts w:ascii="Century Gothic" w:hAnsi="Century Gothic"/>
          <w:b/>
          <w:sz w:val="22"/>
          <w:szCs w:val="22"/>
        </w:rPr>
      </w:pPr>
      <w:r>
        <w:rPr>
          <w:rFonts w:ascii="Century Gothic" w:hAnsi="Century Gothic"/>
          <w:b/>
          <w:sz w:val="22"/>
          <w:szCs w:val="22"/>
        </w:rPr>
        <w:t>Manager</w:t>
      </w:r>
      <w:r w:rsidRPr="00185E8B">
        <w:rPr>
          <w:rFonts w:ascii="Century Gothic" w:hAnsi="Century Gothic"/>
          <w:b/>
          <w:sz w:val="22"/>
          <w:szCs w:val="22"/>
        </w:rPr>
        <w:t xml:space="preserve">: Rachael Hill                            </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NVQ4 CCLD</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Early Years Professional Status (EYPS)</w:t>
      </w:r>
    </w:p>
    <w:p w:rsidR="00876014" w:rsidRPr="00185E8B" w:rsidRDefault="00876014" w:rsidP="00876014">
      <w:pPr>
        <w:pStyle w:val="ListParagraph"/>
        <w:numPr>
          <w:ilvl w:val="0"/>
          <w:numId w:val="5"/>
        </w:numPr>
        <w:contextualSpacing/>
        <w:rPr>
          <w:rFonts w:ascii="Century Gothic" w:hAnsi="Century Gothic"/>
        </w:rPr>
      </w:pPr>
      <w:proofErr w:type="spellStart"/>
      <w:r w:rsidRPr="00185E8B">
        <w:rPr>
          <w:rFonts w:ascii="Century Gothic" w:hAnsi="Century Gothic"/>
        </w:rPr>
        <w:t>BTec</w:t>
      </w:r>
      <w:proofErr w:type="spellEnd"/>
      <w:r w:rsidRPr="00185E8B">
        <w:rPr>
          <w:rFonts w:ascii="Century Gothic" w:hAnsi="Century Gothic"/>
        </w:rPr>
        <w:t xml:space="preserve"> Forest Schools Leadership</w:t>
      </w:r>
    </w:p>
    <w:p w:rsidR="00876014" w:rsidRPr="00185E8B" w:rsidRDefault="00876014" w:rsidP="00876014">
      <w:pPr>
        <w:pStyle w:val="ListParagraph"/>
        <w:numPr>
          <w:ilvl w:val="0"/>
          <w:numId w:val="5"/>
        </w:numPr>
        <w:contextualSpacing/>
        <w:rPr>
          <w:rFonts w:ascii="Century Gothic" w:hAnsi="Century Gothic"/>
        </w:rPr>
      </w:pPr>
      <w:r>
        <w:rPr>
          <w:rFonts w:ascii="Century Gothic" w:hAnsi="Century Gothic"/>
        </w:rPr>
        <w:t>Designated Safeguarding Lead</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First Aid</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Food Hygiene</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Safeguarding L3</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Safer Recruitment</w:t>
      </w:r>
    </w:p>
    <w:p w:rsidR="00876014" w:rsidRDefault="00876014" w:rsidP="00876014">
      <w:pPr>
        <w:pStyle w:val="ListParagraph"/>
        <w:numPr>
          <w:ilvl w:val="0"/>
          <w:numId w:val="5"/>
        </w:numPr>
        <w:contextualSpacing/>
        <w:rPr>
          <w:rFonts w:ascii="Century Gothic" w:hAnsi="Century Gothic"/>
        </w:rPr>
      </w:pPr>
      <w:r w:rsidRPr="00185E8B">
        <w:rPr>
          <w:rFonts w:ascii="Century Gothic" w:hAnsi="Century Gothic"/>
        </w:rPr>
        <w:t xml:space="preserve"> Every Child a Talker (</w:t>
      </w:r>
      <w:proofErr w:type="spellStart"/>
      <w:r w:rsidRPr="00185E8B">
        <w:rPr>
          <w:rFonts w:ascii="Century Gothic" w:hAnsi="Century Gothic"/>
        </w:rPr>
        <w:t>ECaT</w:t>
      </w:r>
      <w:proofErr w:type="spellEnd"/>
      <w:r w:rsidRPr="00185E8B">
        <w:rPr>
          <w:rFonts w:ascii="Century Gothic" w:hAnsi="Century Gothic"/>
        </w:rPr>
        <w:t>)</w:t>
      </w:r>
    </w:p>
    <w:p w:rsidR="003A12B8" w:rsidRDefault="003A12B8" w:rsidP="00876014">
      <w:pPr>
        <w:pStyle w:val="ListParagraph"/>
        <w:numPr>
          <w:ilvl w:val="0"/>
          <w:numId w:val="5"/>
        </w:numPr>
        <w:contextualSpacing/>
        <w:rPr>
          <w:rFonts w:ascii="Century Gothic" w:hAnsi="Century Gothic"/>
        </w:rPr>
      </w:pPr>
      <w:r>
        <w:rPr>
          <w:rFonts w:ascii="Century Gothic" w:hAnsi="Century Gothic"/>
        </w:rPr>
        <w:t>Prevent Duty</w:t>
      </w:r>
    </w:p>
    <w:p w:rsidR="005E75F2" w:rsidRDefault="005E75F2" w:rsidP="005E75F2">
      <w:pPr>
        <w:pStyle w:val="ListParagraph"/>
        <w:numPr>
          <w:ilvl w:val="0"/>
          <w:numId w:val="5"/>
        </w:numPr>
        <w:contextualSpacing/>
        <w:rPr>
          <w:rFonts w:ascii="Century Gothic" w:hAnsi="Century Gothic"/>
        </w:rPr>
      </w:pPr>
      <w:r>
        <w:rPr>
          <w:rFonts w:ascii="Century Gothic" w:hAnsi="Century Gothic"/>
        </w:rPr>
        <w:t>On line Channel training</w:t>
      </w:r>
    </w:p>
    <w:p w:rsidR="005E75F2" w:rsidRDefault="005E75F2" w:rsidP="005E75F2">
      <w:pPr>
        <w:pStyle w:val="ListParagraph"/>
        <w:contextualSpacing/>
        <w:rPr>
          <w:rFonts w:ascii="Century Gothic" w:hAnsi="Century Gothic"/>
        </w:rPr>
      </w:pPr>
    </w:p>
    <w:p w:rsidR="003A12B8" w:rsidRDefault="001637EF" w:rsidP="00876014">
      <w:pPr>
        <w:rPr>
          <w:rFonts w:ascii="Century Gothic" w:hAnsi="Century Gothic"/>
          <w:b/>
          <w:sz w:val="22"/>
          <w:szCs w:val="22"/>
        </w:rPr>
      </w:pPr>
      <w:r>
        <w:rPr>
          <w:rFonts w:ascii="Century Gothic" w:hAnsi="Century Gothic"/>
          <w:b/>
          <w:sz w:val="22"/>
          <w:szCs w:val="22"/>
        </w:rPr>
        <w:t xml:space="preserve">Temp </w:t>
      </w:r>
      <w:r w:rsidR="00876014" w:rsidRPr="00185E8B">
        <w:rPr>
          <w:rFonts w:ascii="Century Gothic" w:hAnsi="Century Gothic"/>
          <w:b/>
          <w:sz w:val="22"/>
          <w:szCs w:val="22"/>
        </w:rPr>
        <w:t xml:space="preserve">Deputy </w:t>
      </w:r>
      <w:r w:rsidR="00876014">
        <w:rPr>
          <w:rFonts w:ascii="Century Gothic" w:hAnsi="Century Gothic"/>
          <w:b/>
          <w:sz w:val="22"/>
          <w:szCs w:val="22"/>
        </w:rPr>
        <w:t>Manager:</w:t>
      </w:r>
      <w:r w:rsidR="00876014" w:rsidRPr="00185E8B">
        <w:rPr>
          <w:rFonts w:ascii="Century Gothic" w:hAnsi="Century Gothic"/>
          <w:b/>
          <w:sz w:val="22"/>
          <w:szCs w:val="22"/>
        </w:rPr>
        <w:t xml:space="preserve"> </w:t>
      </w:r>
      <w:r>
        <w:rPr>
          <w:rFonts w:ascii="Century Gothic" w:hAnsi="Century Gothic"/>
          <w:b/>
          <w:sz w:val="22"/>
          <w:szCs w:val="22"/>
        </w:rPr>
        <w:t>Julie Raymond</w:t>
      </w:r>
    </w:p>
    <w:p w:rsidR="001637EF" w:rsidRPr="00185E8B" w:rsidRDefault="001637EF" w:rsidP="001637EF">
      <w:pPr>
        <w:pStyle w:val="ListParagraph"/>
        <w:numPr>
          <w:ilvl w:val="0"/>
          <w:numId w:val="5"/>
        </w:numPr>
        <w:contextualSpacing/>
        <w:rPr>
          <w:rFonts w:ascii="Century Gothic" w:hAnsi="Century Gothic"/>
        </w:rPr>
      </w:pPr>
      <w:r>
        <w:rPr>
          <w:rFonts w:ascii="Century Gothic" w:hAnsi="Century Gothic"/>
        </w:rPr>
        <w:t>L3 diploma</w:t>
      </w:r>
      <w:r w:rsidRPr="00185E8B">
        <w:rPr>
          <w:rFonts w:ascii="Century Gothic" w:hAnsi="Century Gothic"/>
        </w:rPr>
        <w:t xml:space="preserve"> </w:t>
      </w:r>
    </w:p>
    <w:p w:rsidR="001637EF" w:rsidRPr="00185E8B" w:rsidRDefault="001637EF" w:rsidP="001637EF">
      <w:pPr>
        <w:pStyle w:val="ListParagraph"/>
        <w:numPr>
          <w:ilvl w:val="0"/>
          <w:numId w:val="5"/>
        </w:numPr>
        <w:contextualSpacing/>
        <w:rPr>
          <w:rFonts w:ascii="Century Gothic" w:hAnsi="Century Gothic"/>
        </w:rPr>
      </w:pPr>
      <w:r w:rsidRPr="00185E8B">
        <w:rPr>
          <w:rFonts w:ascii="Century Gothic" w:hAnsi="Century Gothic"/>
        </w:rPr>
        <w:t xml:space="preserve">First Aid trained. </w:t>
      </w:r>
    </w:p>
    <w:p w:rsidR="001637EF" w:rsidRDefault="001637EF" w:rsidP="001637EF">
      <w:pPr>
        <w:pStyle w:val="ListParagraph"/>
        <w:numPr>
          <w:ilvl w:val="0"/>
          <w:numId w:val="5"/>
        </w:numPr>
        <w:contextualSpacing/>
        <w:rPr>
          <w:rFonts w:ascii="Century Gothic" w:hAnsi="Century Gothic"/>
        </w:rPr>
      </w:pPr>
      <w:r w:rsidRPr="00185E8B">
        <w:rPr>
          <w:rFonts w:ascii="Century Gothic" w:hAnsi="Century Gothic"/>
        </w:rPr>
        <w:t xml:space="preserve">Food Hygiene. </w:t>
      </w:r>
    </w:p>
    <w:p w:rsidR="001637EF" w:rsidRPr="00185E8B" w:rsidRDefault="001637EF" w:rsidP="001637EF">
      <w:pPr>
        <w:pStyle w:val="ListParagraph"/>
        <w:numPr>
          <w:ilvl w:val="0"/>
          <w:numId w:val="5"/>
        </w:numPr>
        <w:contextualSpacing/>
        <w:rPr>
          <w:rFonts w:ascii="Century Gothic" w:hAnsi="Century Gothic"/>
        </w:rPr>
      </w:pPr>
      <w:r>
        <w:rPr>
          <w:rFonts w:ascii="Century Gothic" w:hAnsi="Century Gothic"/>
        </w:rPr>
        <w:t>Health and Safety</w:t>
      </w:r>
    </w:p>
    <w:p w:rsidR="001637EF" w:rsidRDefault="001637EF" w:rsidP="001637EF">
      <w:pPr>
        <w:pStyle w:val="ListParagraph"/>
        <w:numPr>
          <w:ilvl w:val="0"/>
          <w:numId w:val="5"/>
        </w:numPr>
        <w:contextualSpacing/>
        <w:rPr>
          <w:rFonts w:ascii="Century Gothic" w:hAnsi="Century Gothic"/>
        </w:rPr>
      </w:pPr>
      <w:r>
        <w:rPr>
          <w:rFonts w:ascii="Century Gothic" w:hAnsi="Century Gothic"/>
        </w:rPr>
        <w:t>On line safeguarding awareness</w:t>
      </w:r>
    </w:p>
    <w:p w:rsidR="001637EF" w:rsidRDefault="001637EF" w:rsidP="001637EF">
      <w:pPr>
        <w:pStyle w:val="ListParagraph"/>
        <w:numPr>
          <w:ilvl w:val="0"/>
          <w:numId w:val="5"/>
        </w:numPr>
        <w:contextualSpacing/>
        <w:rPr>
          <w:rFonts w:ascii="Century Gothic" w:hAnsi="Century Gothic"/>
        </w:rPr>
      </w:pPr>
      <w:r>
        <w:rPr>
          <w:rFonts w:ascii="Century Gothic" w:hAnsi="Century Gothic"/>
        </w:rPr>
        <w:t>On line Channel training</w:t>
      </w:r>
    </w:p>
    <w:p w:rsidR="001637EF" w:rsidRPr="00185E8B" w:rsidRDefault="001637EF" w:rsidP="00876014">
      <w:pPr>
        <w:rPr>
          <w:rFonts w:ascii="Century Gothic" w:hAnsi="Century Gothic"/>
          <w:sz w:val="22"/>
          <w:szCs w:val="22"/>
        </w:rPr>
      </w:pPr>
    </w:p>
    <w:p w:rsidR="00876014" w:rsidRPr="00BF2238" w:rsidRDefault="00876014" w:rsidP="001637EF">
      <w:pPr>
        <w:contextualSpacing/>
        <w:rPr>
          <w:rFonts w:ascii="Century Gothic" w:hAnsi="Century Gothic"/>
        </w:rPr>
      </w:pPr>
    </w:p>
    <w:p w:rsidR="00876014" w:rsidRPr="00185E8B" w:rsidRDefault="00876014" w:rsidP="00876014">
      <w:pPr>
        <w:rPr>
          <w:rFonts w:ascii="Century Gothic" w:hAnsi="Century Gothic"/>
          <w:sz w:val="22"/>
          <w:szCs w:val="22"/>
        </w:rPr>
      </w:pPr>
    </w:p>
    <w:p w:rsidR="00876014" w:rsidRDefault="00876014" w:rsidP="00876014">
      <w:pPr>
        <w:rPr>
          <w:rFonts w:ascii="Century Gothic" w:hAnsi="Century Gothic"/>
          <w:b/>
          <w:sz w:val="22"/>
          <w:szCs w:val="22"/>
        </w:rPr>
      </w:pPr>
      <w:r w:rsidRPr="00185E8B">
        <w:rPr>
          <w:rFonts w:ascii="Century Gothic" w:hAnsi="Century Gothic"/>
          <w:b/>
          <w:sz w:val="22"/>
          <w:szCs w:val="22"/>
        </w:rPr>
        <w:t xml:space="preserve"> </w:t>
      </w:r>
      <w:r>
        <w:rPr>
          <w:rFonts w:ascii="Century Gothic" w:hAnsi="Century Gothic"/>
          <w:b/>
          <w:sz w:val="22"/>
          <w:szCs w:val="22"/>
        </w:rPr>
        <w:t>Senior Early Years Practitioners:</w:t>
      </w:r>
    </w:p>
    <w:p w:rsidR="00876014" w:rsidRPr="00185E8B" w:rsidRDefault="00876014" w:rsidP="00876014">
      <w:pPr>
        <w:rPr>
          <w:rFonts w:ascii="Century Gothic" w:hAnsi="Century Gothic"/>
          <w:sz w:val="22"/>
          <w:szCs w:val="22"/>
        </w:rPr>
      </w:pPr>
    </w:p>
    <w:p w:rsidR="002E1327" w:rsidRPr="00185E8B" w:rsidRDefault="001637EF" w:rsidP="002E1327">
      <w:pPr>
        <w:rPr>
          <w:rFonts w:ascii="Century Gothic" w:hAnsi="Century Gothic"/>
          <w:sz w:val="22"/>
          <w:szCs w:val="22"/>
        </w:rPr>
      </w:pPr>
      <w:r>
        <w:rPr>
          <w:rFonts w:ascii="Century Gothic" w:hAnsi="Century Gothic"/>
          <w:b/>
          <w:sz w:val="22"/>
          <w:szCs w:val="22"/>
        </w:rPr>
        <w:t>Lydia Brewer</w:t>
      </w:r>
    </w:p>
    <w:p w:rsidR="001637EF" w:rsidRPr="00EF1FAB" w:rsidRDefault="001637EF" w:rsidP="001637EF">
      <w:pPr>
        <w:ind w:left="360"/>
        <w:contextualSpacing/>
        <w:rPr>
          <w:rFonts w:ascii="Century Gothic" w:hAnsi="Century Gothic"/>
          <w:sz w:val="22"/>
          <w:szCs w:val="22"/>
        </w:rPr>
      </w:pPr>
      <w:r w:rsidRPr="00EF1FAB">
        <w:rPr>
          <w:rFonts w:ascii="Century Gothic" w:hAnsi="Century Gothic"/>
          <w:sz w:val="22"/>
          <w:szCs w:val="22"/>
        </w:rPr>
        <w:t>SENCO</w:t>
      </w:r>
    </w:p>
    <w:p w:rsidR="001637EF" w:rsidRPr="00EF1FAB" w:rsidRDefault="001637EF" w:rsidP="001637EF">
      <w:pPr>
        <w:ind w:left="360"/>
        <w:contextualSpacing/>
        <w:rPr>
          <w:rFonts w:ascii="Century Gothic" w:hAnsi="Century Gothic"/>
          <w:sz w:val="22"/>
          <w:szCs w:val="22"/>
        </w:rPr>
      </w:pPr>
      <w:r w:rsidRPr="00EF1FAB">
        <w:rPr>
          <w:rFonts w:ascii="Century Gothic" w:hAnsi="Century Gothic"/>
          <w:sz w:val="22"/>
          <w:szCs w:val="22"/>
        </w:rPr>
        <w:t>Higher National Diploma in Early Childhood Studies</w:t>
      </w:r>
    </w:p>
    <w:p w:rsidR="001637EF" w:rsidRPr="00EF1FAB" w:rsidRDefault="001637EF" w:rsidP="001637EF">
      <w:pPr>
        <w:ind w:left="360"/>
        <w:contextualSpacing/>
        <w:rPr>
          <w:rFonts w:ascii="Century Gothic" w:hAnsi="Century Gothic"/>
          <w:sz w:val="22"/>
          <w:szCs w:val="22"/>
        </w:rPr>
      </w:pPr>
      <w:r w:rsidRPr="00EF1FAB">
        <w:rPr>
          <w:rFonts w:ascii="Century Gothic" w:hAnsi="Century Gothic"/>
          <w:sz w:val="22"/>
          <w:szCs w:val="22"/>
        </w:rPr>
        <w:t xml:space="preserve">First Aid </w:t>
      </w:r>
    </w:p>
    <w:p w:rsidR="001637EF" w:rsidRPr="00EF1FAB" w:rsidRDefault="001637EF" w:rsidP="001637EF">
      <w:pPr>
        <w:ind w:left="360"/>
        <w:contextualSpacing/>
        <w:rPr>
          <w:rFonts w:ascii="Century Gothic" w:hAnsi="Century Gothic"/>
          <w:sz w:val="22"/>
          <w:szCs w:val="22"/>
        </w:rPr>
      </w:pPr>
      <w:r w:rsidRPr="00EF1FAB">
        <w:rPr>
          <w:rFonts w:ascii="Century Gothic" w:hAnsi="Century Gothic"/>
          <w:sz w:val="22"/>
          <w:szCs w:val="22"/>
        </w:rPr>
        <w:t>Safeguarding Level 3</w:t>
      </w:r>
    </w:p>
    <w:p w:rsidR="001637EF" w:rsidRDefault="001637EF" w:rsidP="001637EF">
      <w:pPr>
        <w:ind w:left="360"/>
        <w:contextualSpacing/>
        <w:rPr>
          <w:rFonts w:ascii="Century Gothic" w:hAnsi="Century Gothic"/>
          <w:sz w:val="22"/>
          <w:szCs w:val="22"/>
        </w:rPr>
      </w:pPr>
      <w:r w:rsidRPr="00EF1FAB">
        <w:rPr>
          <w:rFonts w:ascii="Century Gothic" w:hAnsi="Century Gothic"/>
          <w:sz w:val="22"/>
          <w:szCs w:val="22"/>
        </w:rPr>
        <w:t>Food Hygiene</w:t>
      </w:r>
    </w:p>
    <w:p w:rsidR="001637EF" w:rsidRPr="00EF1FAB" w:rsidRDefault="001637EF" w:rsidP="001637EF">
      <w:pPr>
        <w:ind w:left="360"/>
        <w:contextualSpacing/>
        <w:rPr>
          <w:rFonts w:ascii="Century Gothic" w:hAnsi="Century Gothic"/>
          <w:sz w:val="22"/>
          <w:szCs w:val="22"/>
        </w:rPr>
      </w:pPr>
    </w:p>
    <w:p w:rsidR="00876014" w:rsidRDefault="00876014" w:rsidP="00876014">
      <w:pPr>
        <w:rPr>
          <w:rFonts w:ascii="Century Gothic" w:hAnsi="Century Gothic"/>
          <w:b/>
          <w:sz w:val="22"/>
          <w:szCs w:val="22"/>
        </w:rPr>
      </w:pPr>
      <w:r w:rsidRPr="00185E8B">
        <w:rPr>
          <w:rFonts w:ascii="Century Gothic" w:hAnsi="Century Gothic"/>
          <w:sz w:val="22"/>
          <w:szCs w:val="22"/>
        </w:rPr>
        <w:t xml:space="preserve"> </w:t>
      </w:r>
      <w:r>
        <w:rPr>
          <w:rFonts w:ascii="Century Gothic" w:hAnsi="Century Gothic"/>
          <w:b/>
          <w:sz w:val="22"/>
          <w:szCs w:val="22"/>
        </w:rPr>
        <w:t>Early Years Practitioners:</w:t>
      </w:r>
    </w:p>
    <w:p w:rsidR="00EF1FAB" w:rsidRDefault="00EF1FAB" w:rsidP="00876014">
      <w:pPr>
        <w:rPr>
          <w:rFonts w:ascii="Century Gothic" w:hAnsi="Century Gothic"/>
          <w:b/>
          <w:sz w:val="22"/>
          <w:szCs w:val="22"/>
        </w:rPr>
      </w:pPr>
    </w:p>
    <w:p w:rsidR="00EF1FAB" w:rsidRPr="00185E8B" w:rsidRDefault="00EF1FAB" w:rsidP="00EF1FAB">
      <w:pPr>
        <w:rPr>
          <w:rFonts w:ascii="Century Gothic" w:hAnsi="Century Gothic"/>
          <w:b/>
          <w:sz w:val="22"/>
          <w:szCs w:val="22"/>
        </w:rPr>
      </w:pPr>
      <w:r w:rsidRPr="00185E8B">
        <w:rPr>
          <w:rFonts w:ascii="Century Gothic" w:hAnsi="Century Gothic"/>
          <w:b/>
          <w:sz w:val="22"/>
          <w:szCs w:val="22"/>
        </w:rPr>
        <w:t>Louise Feltham</w:t>
      </w:r>
    </w:p>
    <w:p w:rsidR="00EF1FAB" w:rsidRPr="00185E8B" w:rsidRDefault="00EF1FAB" w:rsidP="00EF1FAB">
      <w:pPr>
        <w:pStyle w:val="ListParagraph"/>
        <w:numPr>
          <w:ilvl w:val="0"/>
          <w:numId w:val="5"/>
        </w:numPr>
        <w:contextualSpacing/>
        <w:rPr>
          <w:rFonts w:ascii="Century Gothic" w:hAnsi="Century Gothic"/>
        </w:rPr>
      </w:pPr>
      <w:r w:rsidRPr="00185E8B">
        <w:rPr>
          <w:rFonts w:ascii="Century Gothic" w:hAnsi="Century Gothic"/>
        </w:rPr>
        <w:t>NVQ 3 CCLD</w:t>
      </w:r>
    </w:p>
    <w:p w:rsidR="00EF1FAB" w:rsidRPr="00185E8B" w:rsidRDefault="00EF1FAB" w:rsidP="00EF1FAB">
      <w:pPr>
        <w:pStyle w:val="ListParagraph"/>
        <w:numPr>
          <w:ilvl w:val="0"/>
          <w:numId w:val="5"/>
        </w:numPr>
        <w:contextualSpacing/>
        <w:rPr>
          <w:rFonts w:ascii="Century Gothic" w:hAnsi="Century Gothic"/>
        </w:rPr>
      </w:pPr>
      <w:r w:rsidRPr="00185E8B">
        <w:rPr>
          <w:rFonts w:ascii="Century Gothic" w:hAnsi="Century Gothic"/>
        </w:rPr>
        <w:t>Safeguarding L3,</w:t>
      </w:r>
    </w:p>
    <w:p w:rsidR="00EF1FAB" w:rsidRPr="00185E8B" w:rsidRDefault="00EF1FAB" w:rsidP="00EF1FAB">
      <w:pPr>
        <w:pStyle w:val="ListParagraph"/>
        <w:numPr>
          <w:ilvl w:val="0"/>
          <w:numId w:val="5"/>
        </w:numPr>
        <w:contextualSpacing/>
        <w:rPr>
          <w:rFonts w:ascii="Century Gothic" w:hAnsi="Century Gothic"/>
        </w:rPr>
      </w:pPr>
      <w:r w:rsidRPr="00185E8B">
        <w:rPr>
          <w:rFonts w:ascii="Century Gothic" w:hAnsi="Century Gothic"/>
        </w:rPr>
        <w:t xml:space="preserve"> Health and Safety, </w:t>
      </w:r>
    </w:p>
    <w:p w:rsidR="00EF1FAB" w:rsidRPr="00185E8B" w:rsidRDefault="00EF1FAB" w:rsidP="00EF1FAB">
      <w:pPr>
        <w:pStyle w:val="ListParagraph"/>
        <w:numPr>
          <w:ilvl w:val="0"/>
          <w:numId w:val="5"/>
        </w:numPr>
        <w:contextualSpacing/>
        <w:rPr>
          <w:rFonts w:ascii="Century Gothic" w:hAnsi="Century Gothic"/>
        </w:rPr>
      </w:pPr>
      <w:r w:rsidRPr="00185E8B">
        <w:rPr>
          <w:rFonts w:ascii="Century Gothic" w:hAnsi="Century Gothic"/>
        </w:rPr>
        <w:lastRenderedPageBreak/>
        <w:t xml:space="preserve">First Aid trained. </w:t>
      </w:r>
    </w:p>
    <w:p w:rsidR="00EF1FAB" w:rsidRPr="00185E8B" w:rsidRDefault="00EF1FAB" w:rsidP="00EF1FAB">
      <w:pPr>
        <w:pStyle w:val="ListParagraph"/>
        <w:numPr>
          <w:ilvl w:val="0"/>
          <w:numId w:val="5"/>
        </w:numPr>
        <w:contextualSpacing/>
        <w:rPr>
          <w:rFonts w:ascii="Century Gothic" w:hAnsi="Century Gothic"/>
        </w:rPr>
      </w:pPr>
      <w:r w:rsidRPr="00185E8B">
        <w:rPr>
          <w:rFonts w:ascii="Century Gothic" w:hAnsi="Century Gothic"/>
        </w:rPr>
        <w:t xml:space="preserve">Makaton. </w:t>
      </w:r>
    </w:p>
    <w:p w:rsidR="00EF1FAB" w:rsidRPr="00185E8B" w:rsidRDefault="00EF1FAB" w:rsidP="00EF1FAB">
      <w:pPr>
        <w:pStyle w:val="ListParagraph"/>
        <w:numPr>
          <w:ilvl w:val="0"/>
          <w:numId w:val="5"/>
        </w:numPr>
        <w:contextualSpacing/>
        <w:rPr>
          <w:rFonts w:ascii="Century Gothic" w:hAnsi="Century Gothic"/>
        </w:rPr>
      </w:pPr>
      <w:r w:rsidRPr="00185E8B">
        <w:rPr>
          <w:rFonts w:ascii="Century Gothic" w:hAnsi="Century Gothic"/>
        </w:rPr>
        <w:t>Every Child a Talker (</w:t>
      </w:r>
      <w:proofErr w:type="spellStart"/>
      <w:r w:rsidRPr="00185E8B">
        <w:rPr>
          <w:rFonts w:ascii="Century Gothic" w:hAnsi="Century Gothic"/>
        </w:rPr>
        <w:t>ECaT</w:t>
      </w:r>
      <w:proofErr w:type="spellEnd"/>
      <w:r w:rsidRPr="00185E8B">
        <w:rPr>
          <w:rFonts w:ascii="Century Gothic" w:hAnsi="Century Gothic"/>
        </w:rPr>
        <w:t>)</w:t>
      </w:r>
    </w:p>
    <w:p w:rsidR="00EF1FAB" w:rsidRDefault="00EF1FAB" w:rsidP="00EF1FAB">
      <w:pPr>
        <w:pStyle w:val="ListParagraph"/>
        <w:numPr>
          <w:ilvl w:val="0"/>
          <w:numId w:val="5"/>
        </w:numPr>
        <w:contextualSpacing/>
        <w:rPr>
          <w:rFonts w:ascii="Century Gothic" w:hAnsi="Century Gothic"/>
        </w:rPr>
      </w:pPr>
      <w:r>
        <w:rPr>
          <w:rFonts w:ascii="Century Gothic" w:hAnsi="Century Gothic"/>
        </w:rPr>
        <w:t>On line Channel training</w:t>
      </w:r>
    </w:p>
    <w:p w:rsidR="00EF1FAB" w:rsidRDefault="00EF1FAB" w:rsidP="00EF1FAB">
      <w:pPr>
        <w:contextualSpacing/>
        <w:rPr>
          <w:rFonts w:ascii="Century Gothic" w:hAnsi="Century Gothic"/>
        </w:rPr>
      </w:pPr>
    </w:p>
    <w:p w:rsidR="00EF1FAB" w:rsidRPr="00EF1FAB" w:rsidRDefault="00EF1FAB" w:rsidP="00EF1FAB">
      <w:pPr>
        <w:contextualSpacing/>
        <w:rPr>
          <w:rFonts w:ascii="Century Gothic" w:hAnsi="Century Gothic"/>
          <w:b/>
        </w:rPr>
      </w:pPr>
      <w:r w:rsidRPr="00EF1FAB">
        <w:rPr>
          <w:rFonts w:ascii="Century Gothic" w:hAnsi="Century Gothic"/>
          <w:b/>
        </w:rPr>
        <w:t>Sam Delaney</w:t>
      </w:r>
    </w:p>
    <w:p w:rsidR="00EF1FAB" w:rsidRPr="00EF1FAB" w:rsidRDefault="00EF1FAB" w:rsidP="00EF1FAB">
      <w:pPr>
        <w:contextualSpacing/>
        <w:rPr>
          <w:rFonts w:ascii="Century Gothic" w:hAnsi="Century Gothic"/>
        </w:rPr>
      </w:pPr>
      <w:r w:rsidRPr="00EF1FAB">
        <w:rPr>
          <w:rFonts w:ascii="Century Gothic" w:hAnsi="Century Gothic"/>
        </w:rPr>
        <w:t>Early Years Practitioner one to one</w:t>
      </w:r>
    </w:p>
    <w:p w:rsidR="00EF1FAB" w:rsidRPr="00EF1FAB" w:rsidRDefault="00EF1FAB" w:rsidP="00EF1FAB">
      <w:pPr>
        <w:contextualSpacing/>
        <w:rPr>
          <w:rFonts w:ascii="Century Gothic" w:hAnsi="Century Gothic"/>
        </w:rPr>
      </w:pPr>
      <w:r w:rsidRPr="00EF1FAB">
        <w:rPr>
          <w:rFonts w:ascii="Century Gothic" w:hAnsi="Century Gothic"/>
        </w:rPr>
        <w:t>NNEB</w:t>
      </w:r>
    </w:p>
    <w:p w:rsidR="00EF1FAB" w:rsidRDefault="00EF1FAB" w:rsidP="00EF1FAB">
      <w:pPr>
        <w:contextualSpacing/>
        <w:rPr>
          <w:rFonts w:ascii="Century Gothic" w:hAnsi="Century Gothic"/>
        </w:rPr>
      </w:pPr>
      <w:r w:rsidRPr="00EF1FAB">
        <w:rPr>
          <w:rFonts w:ascii="Century Gothic" w:hAnsi="Century Gothic"/>
        </w:rPr>
        <w:t>Paediatric First Aid</w:t>
      </w:r>
    </w:p>
    <w:p w:rsidR="00EF1FAB" w:rsidRDefault="00EF1FAB" w:rsidP="00EF1FAB">
      <w:pPr>
        <w:contextualSpacing/>
        <w:rPr>
          <w:rFonts w:ascii="Century Gothic" w:hAnsi="Century Gothic"/>
        </w:rPr>
      </w:pPr>
    </w:p>
    <w:p w:rsidR="00EF1FAB" w:rsidRPr="00EF1FAB" w:rsidRDefault="00EF1FAB" w:rsidP="00EF1FAB">
      <w:pPr>
        <w:contextualSpacing/>
        <w:rPr>
          <w:rFonts w:ascii="Century Gothic" w:hAnsi="Century Gothic"/>
          <w:b/>
        </w:rPr>
      </w:pPr>
      <w:r w:rsidRPr="00EF1FAB">
        <w:rPr>
          <w:rFonts w:ascii="Century Gothic" w:hAnsi="Century Gothic"/>
          <w:b/>
        </w:rPr>
        <w:t>Amberley Smith</w:t>
      </w:r>
    </w:p>
    <w:p w:rsidR="00EF1FAB" w:rsidRPr="00EF1FAB" w:rsidRDefault="00EF1FAB" w:rsidP="00EF1FAB">
      <w:pPr>
        <w:contextualSpacing/>
        <w:rPr>
          <w:rFonts w:ascii="Century Gothic" w:hAnsi="Century Gothic"/>
        </w:rPr>
      </w:pPr>
      <w:r w:rsidRPr="00EF1FAB">
        <w:rPr>
          <w:rFonts w:ascii="Century Gothic" w:hAnsi="Century Gothic"/>
        </w:rPr>
        <w:t>Early Years Practitioner</w:t>
      </w:r>
    </w:p>
    <w:p w:rsidR="00EF1FAB" w:rsidRPr="00EF1FAB" w:rsidRDefault="00EF1FAB" w:rsidP="00EF1FAB">
      <w:pPr>
        <w:contextualSpacing/>
        <w:rPr>
          <w:rFonts w:ascii="Century Gothic" w:hAnsi="Century Gothic"/>
        </w:rPr>
      </w:pPr>
      <w:r w:rsidRPr="00EF1FAB">
        <w:rPr>
          <w:rFonts w:ascii="Century Gothic" w:hAnsi="Century Gothic"/>
        </w:rPr>
        <w:t>Level two award in children and young people</w:t>
      </w:r>
    </w:p>
    <w:p w:rsidR="00EF1FAB" w:rsidRPr="00EF1FAB" w:rsidRDefault="00EF1FAB" w:rsidP="00EF1FAB">
      <w:pPr>
        <w:contextualSpacing/>
        <w:rPr>
          <w:rFonts w:ascii="Century Gothic" w:hAnsi="Century Gothic"/>
        </w:rPr>
      </w:pPr>
      <w:r w:rsidRPr="00EF1FAB">
        <w:rPr>
          <w:rFonts w:ascii="Century Gothic" w:hAnsi="Century Gothic"/>
        </w:rPr>
        <w:t>Prevent Radicalisation</w:t>
      </w:r>
    </w:p>
    <w:p w:rsidR="00EF1FAB" w:rsidRPr="00EF1FAB" w:rsidRDefault="00EF1FAB" w:rsidP="00EF1FAB">
      <w:pPr>
        <w:contextualSpacing/>
        <w:rPr>
          <w:rFonts w:ascii="Century Gothic" w:hAnsi="Century Gothic"/>
        </w:rPr>
      </w:pPr>
      <w:r w:rsidRPr="00EF1FAB">
        <w:rPr>
          <w:rFonts w:ascii="Century Gothic" w:hAnsi="Century Gothic"/>
        </w:rPr>
        <w:t>Prevent FGM training</w:t>
      </w:r>
    </w:p>
    <w:p w:rsidR="00EF1FAB" w:rsidRDefault="00EF1FAB" w:rsidP="00EF1FAB">
      <w:pPr>
        <w:contextualSpacing/>
        <w:rPr>
          <w:rFonts w:ascii="Century Gothic" w:hAnsi="Century Gothic"/>
        </w:rPr>
      </w:pPr>
    </w:p>
    <w:p w:rsidR="00EF1FAB" w:rsidRPr="00EF1FAB" w:rsidRDefault="00EF1FAB" w:rsidP="00EF1FAB">
      <w:pPr>
        <w:contextualSpacing/>
        <w:rPr>
          <w:rFonts w:ascii="Century Gothic" w:hAnsi="Century Gothic"/>
          <w:b/>
        </w:rPr>
      </w:pPr>
      <w:r w:rsidRPr="00EF1FAB">
        <w:rPr>
          <w:rFonts w:ascii="Century Gothic" w:hAnsi="Century Gothic"/>
          <w:b/>
        </w:rPr>
        <w:t>Jess Fisher</w:t>
      </w:r>
    </w:p>
    <w:p w:rsidR="00EF1FAB" w:rsidRPr="00EF1FAB" w:rsidRDefault="00EF1FAB" w:rsidP="00EF1FAB">
      <w:pPr>
        <w:contextualSpacing/>
        <w:rPr>
          <w:rFonts w:ascii="Century Gothic" w:hAnsi="Century Gothic"/>
        </w:rPr>
      </w:pPr>
      <w:r w:rsidRPr="00EF1FAB">
        <w:rPr>
          <w:rFonts w:ascii="Century Gothic" w:hAnsi="Century Gothic"/>
        </w:rPr>
        <w:t xml:space="preserve">Early Years Practitioner </w:t>
      </w:r>
    </w:p>
    <w:p w:rsidR="00EF1FAB" w:rsidRPr="00EF1FAB" w:rsidRDefault="00EF1FAB" w:rsidP="00EF1FAB">
      <w:pPr>
        <w:contextualSpacing/>
        <w:rPr>
          <w:rFonts w:ascii="Century Gothic" w:hAnsi="Century Gothic"/>
        </w:rPr>
      </w:pPr>
      <w:r w:rsidRPr="00EF1FAB">
        <w:rPr>
          <w:rFonts w:ascii="Century Gothic" w:hAnsi="Century Gothic"/>
        </w:rPr>
        <w:t>L2 diploma in children’s care, learning and development</w:t>
      </w:r>
    </w:p>
    <w:p w:rsidR="00EF1FAB" w:rsidRPr="00EF1FAB" w:rsidRDefault="00EF1FAB" w:rsidP="00EF1FAB">
      <w:pPr>
        <w:contextualSpacing/>
        <w:rPr>
          <w:rFonts w:ascii="Century Gothic" w:hAnsi="Century Gothic"/>
        </w:rPr>
      </w:pPr>
      <w:r w:rsidRPr="00EF1FAB">
        <w:rPr>
          <w:rFonts w:ascii="Century Gothic" w:hAnsi="Century Gothic"/>
        </w:rPr>
        <w:t>Emergency First Aid</w:t>
      </w:r>
    </w:p>
    <w:p w:rsidR="002E1327" w:rsidRDefault="002E1327" w:rsidP="002E1327">
      <w:pPr>
        <w:contextualSpacing/>
        <w:rPr>
          <w:rFonts w:ascii="Century Gothic" w:hAnsi="Century Gothic"/>
        </w:rPr>
      </w:pPr>
    </w:p>
    <w:p w:rsidR="002E1327" w:rsidRPr="002E1327" w:rsidRDefault="002E1327" w:rsidP="002E1327">
      <w:pPr>
        <w:contextualSpacing/>
        <w:rPr>
          <w:rFonts w:ascii="Century Gothic" w:hAnsi="Century Gothic"/>
          <w:b/>
        </w:rPr>
      </w:pPr>
      <w:r w:rsidRPr="002E1327">
        <w:rPr>
          <w:rFonts w:ascii="Century Gothic" w:hAnsi="Century Gothic"/>
          <w:b/>
        </w:rPr>
        <w:t>Chloe Mould</w:t>
      </w:r>
    </w:p>
    <w:p w:rsidR="002E1327" w:rsidRDefault="002E1327" w:rsidP="002E1327">
      <w:pPr>
        <w:pStyle w:val="ListParagraph"/>
        <w:numPr>
          <w:ilvl w:val="0"/>
          <w:numId w:val="265"/>
        </w:numPr>
        <w:contextualSpacing/>
        <w:rPr>
          <w:rFonts w:ascii="Century Gothic" w:hAnsi="Century Gothic"/>
        </w:rPr>
      </w:pPr>
      <w:r>
        <w:rPr>
          <w:rFonts w:ascii="Century Gothic" w:hAnsi="Century Gothic"/>
        </w:rPr>
        <w:t>Early Years Apprentice</w:t>
      </w:r>
      <w:r w:rsidR="00EF1FAB">
        <w:rPr>
          <w:rFonts w:ascii="Century Gothic" w:hAnsi="Century Gothic"/>
        </w:rPr>
        <w:t xml:space="preserve"> L3</w:t>
      </w:r>
    </w:p>
    <w:p w:rsidR="00EF1FAB" w:rsidRPr="002E1327" w:rsidRDefault="00EF1FAB" w:rsidP="002E1327">
      <w:pPr>
        <w:pStyle w:val="ListParagraph"/>
        <w:numPr>
          <w:ilvl w:val="0"/>
          <w:numId w:val="265"/>
        </w:numPr>
        <w:contextualSpacing/>
        <w:rPr>
          <w:rFonts w:ascii="Century Gothic" w:hAnsi="Century Gothic"/>
        </w:rPr>
      </w:pPr>
      <w:r>
        <w:rPr>
          <w:rFonts w:ascii="Century Gothic" w:hAnsi="Century Gothic"/>
        </w:rPr>
        <w:t>First Aid</w:t>
      </w:r>
    </w:p>
    <w:p w:rsidR="005E75F2" w:rsidRDefault="005E75F2" w:rsidP="00876014">
      <w:pPr>
        <w:contextualSpacing/>
        <w:rPr>
          <w:rFonts w:ascii="Century Gothic" w:hAnsi="Century Gothic"/>
        </w:rPr>
      </w:pPr>
    </w:p>
    <w:p w:rsidR="00876014" w:rsidRPr="00876014" w:rsidRDefault="00876014" w:rsidP="00876014">
      <w:pPr>
        <w:contextualSpacing/>
        <w:rPr>
          <w:rFonts w:ascii="Century Gothic" w:hAnsi="Century Gothic"/>
        </w:rPr>
      </w:pPr>
      <w:r>
        <w:rPr>
          <w:rFonts w:ascii="Century Gothic" w:hAnsi="Century Gothic"/>
        </w:rPr>
        <w:t>All staff attend annual safeguarding training – this may be on line, in house or external. There is always a food hygiene trained member of staff in session. There is always a paediatric first aid trained member of staff in session.</w:t>
      </w:r>
    </w:p>
    <w:p w:rsidR="00876014" w:rsidRPr="00185E8B" w:rsidRDefault="00876014" w:rsidP="00876014">
      <w:pPr>
        <w:pStyle w:val="ListParagraph"/>
        <w:contextualSpacing/>
        <w:rPr>
          <w:rFonts w:ascii="Century Gothic" w:hAnsi="Century Gothic"/>
        </w:rPr>
      </w:pPr>
    </w:p>
    <w:p w:rsidR="00876014" w:rsidRPr="00185E8B" w:rsidRDefault="00876014" w:rsidP="00876014">
      <w:pPr>
        <w:pStyle w:val="ListParagraph"/>
        <w:contextualSpacing/>
        <w:rPr>
          <w:rFonts w:ascii="Century Gothic" w:hAnsi="Century Gothic"/>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spacing w:after="200" w:line="276" w:lineRule="auto"/>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b/>
          <w:bCs/>
          <w:sz w:val="22"/>
          <w:szCs w:val="22"/>
        </w:rPr>
        <w:t>Key persons</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has a key person system. This means that each member of staff has a group of children for whom she/he is particularly responsible. Your child's key person will be the person who works with you to make sure that what the pre-school provides is right for your child's particular needs and interests. When your child first starts pre-school their key person will help them to settle in and throughout your child's time with us their key person will help them to benefit from the pre-school activities.</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rPr>
        <w:t>Records of development</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keeps records of development for each child. Staff and parents working together on these is one of the ways in which pre-school and parents work in partnership. Your child's record of development helps us to celebrate together the progress they have made and identifies what can be done to increase their well-being, confidence and knowledge.</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Your child's key person will work with you to keep this record. To do this you and he/she will collect information about your child's needs, activities, interests and achievements. This information will enable the key person to identify your child's stage of development. You and the key person will then decide on how to help your child move on to the next stage.</w:t>
      </w:r>
    </w:p>
    <w:p w:rsidR="00876014"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You will be kept informed of your child's progress through the Learning Journeys. </w:t>
      </w:r>
      <w:r>
        <w:rPr>
          <w:rFonts w:ascii="Century Gothic" w:hAnsi="Century Gothic" w:cs="Comic Sans MS"/>
          <w:sz w:val="22"/>
          <w:szCs w:val="22"/>
        </w:rPr>
        <w:t xml:space="preserve">This is via the Interactive Learning Diary (ILD). Parents receive a log in and are able to view the observations made on their child. They are also able to upload their own observations from the home environment.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 If at any time there is something you would like to discuss with your child's key person or another member of staff they will make time to see you. There will also be opportunities to discuss your child's progress at parent’s evenings and a written report will be given to you in the summer term.</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r w:rsidRPr="00185E8B">
        <w:rPr>
          <w:rFonts w:ascii="Century Gothic" w:hAnsi="Century Gothic" w:cs="Comic Sans MS"/>
          <w:b/>
          <w:bCs/>
          <w:sz w:val="22"/>
          <w:szCs w:val="22"/>
          <w:u w:val="single"/>
        </w:rPr>
        <w:t>Working in Partnership</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and staff are managed by a committee made up of parents who work in a voluntary capacity to ensure that everything is run according to Ofsted standards and within budget. This year the committee members are: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3A12B8">
      <w:pPr>
        <w:pStyle w:val="Footer"/>
        <w:widowControl w:val="0"/>
        <w:numPr>
          <w:ilvl w:val="0"/>
          <w:numId w:val="0"/>
        </w:numPr>
        <w:tabs>
          <w:tab w:val="clear" w:pos="4153"/>
          <w:tab w:val="clear" w:pos="8306"/>
        </w:tabs>
        <w:autoSpaceDE w:val="0"/>
        <w:autoSpaceDN w:val="0"/>
        <w:adjustRightInd w:val="0"/>
        <w:ind w:left="397"/>
        <w:rPr>
          <w:rFonts w:ascii="Century Gothic" w:hAnsi="Century Gothic" w:cs="Comic Sans MS"/>
          <w:sz w:val="22"/>
          <w:szCs w:val="22"/>
        </w:rPr>
      </w:pPr>
      <w:r w:rsidRPr="00185E8B">
        <w:rPr>
          <w:rFonts w:ascii="Century Gothic" w:hAnsi="Century Gothic" w:cs="Comic Sans MS"/>
          <w:sz w:val="22"/>
          <w:szCs w:val="22"/>
        </w:rPr>
        <w:t xml:space="preserve">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Chairperson   -   </w:t>
      </w:r>
      <w:r w:rsidR="00EF1FAB">
        <w:rPr>
          <w:rFonts w:ascii="Century Gothic" w:hAnsi="Century Gothic" w:cs="Comic Sans MS"/>
          <w:sz w:val="22"/>
          <w:szCs w:val="22"/>
        </w:rPr>
        <w:t xml:space="preserve">Gemma </w:t>
      </w:r>
      <w:proofErr w:type="spellStart"/>
      <w:r w:rsidR="00EF1FAB">
        <w:rPr>
          <w:rFonts w:ascii="Century Gothic" w:hAnsi="Century Gothic" w:cs="Comic Sans MS"/>
          <w:sz w:val="22"/>
          <w:szCs w:val="22"/>
        </w:rPr>
        <w:t>Orzechowski</w:t>
      </w:r>
      <w:proofErr w:type="spellEnd"/>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Treasurer         -    </w:t>
      </w:r>
      <w:r w:rsidR="00EF1FAB">
        <w:rPr>
          <w:rFonts w:ascii="Century Gothic" w:hAnsi="Century Gothic" w:cs="Comic Sans MS"/>
          <w:sz w:val="22"/>
          <w:szCs w:val="22"/>
        </w:rPr>
        <w:t>Scott Collings</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Secretary         -    </w:t>
      </w:r>
      <w:r w:rsidR="00EF1FAB">
        <w:rPr>
          <w:rFonts w:ascii="Century Gothic" w:hAnsi="Century Gothic" w:cs="Comic Sans MS"/>
          <w:sz w:val="22"/>
          <w:szCs w:val="22"/>
        </w:rPr>
        <w:t>Gemma Tucker</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are always looking for new members and any parent is very welcome to come along to one of our meetings to find out more about work. If you are interested please mention it to a member of staff or anyone on the committee.</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Each year the committee organises a number of events, some to raise money for the pre-school and some just so that the children can enjoy themselves. Events in the past have included jumble sales, Easter and Autumn fayres, plant sales, Christmas and end of school year parties and </w:t>
      </w:r>
      <w:r w:rsidR="005E75F2">
        <w:rPr>
          <w:rFonts w:ascii="Century Gothic" w:hAnsi="Century Gothic" w:cs="Comic Sans MS"/>
          <w:sz w:val="22"/>
          <w:szCs w:val="22"/>
        </w:rPr>
        <w:t xml:space="preserve">lambing excursions. </w:t>
      </w:r>
      <w:r w:rsidRPr="00185E8B">
        <w:rPr>
          <w:rFonts w:ascii="Century Gothic" w:hAnsi="Century Gothic" w:cs="Comic Sans MS"/>
          <w:sz w:val="22"/>
          <w:szCs w:val="22"/>
        </w:rPr>
        <w:t xml:space="preserve">Last year our summer term outing was a day at </w:t>
      </w:r>
      <w:r w:rsidR="00EF1FAB">
        <w:rPr>
          <w:rFonts w:ascii="Century Gothic" w:hAnsi="Century Gothic" w:cs="Comic Sans MS"/>
          <w:sz w:val="22"/>
          <w:szCs w:val="22"/>
        </w:rPr>
        <w:t>Hope Nature Centre</w:t>
      </w:r>
      <w:r w:rsidR="005E75F2">
        <w:rPr>
          <w:rFonts w:ascii="Century Gothic" w:hAnsi="Century Gothic" w:cs="Comic Sans MS"/>
          <w:sz w:val="22"/>
          <w:szCs w:val="22"/>
        </w:rPr>
        <w:t>.</w:t>
      </w:r>
      <w:r w:rsidRPr="00185E8B">
        <w:rPr>
          <w:rFonts w:ascii="Century Gothic" w:hAnsi="Century Gothic" w:cs="Comic Sans MS"/>
          <w:sz w:val="22"/>
          <w:szCs w:val="22"/>
        </w:rPr>
        <w:t xml:space="preserve"> We also put on a Nativity Play at Christmas which was enjoyed by both parents and children.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Parental Involvement</w:t>
      </w:r>
      <w:r w:rsidRPr="00185E8B">
        <w:rPr>
          <w:rFonts w:ascii="Century Gothic" w:hAnsi="Century Gothic" w:cs="Comic Sans MS"/>
          <w:b/>
          <w:bCs/>
          <w:sz w:val="22"/>
          <w:szCs w:val="22"/>
        </w:rPr>
        <w:t xml:space="preserve"> </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Parental involvement and co-operation is vitally important to the smooth running of the pre-school and the staff and committee can't emphasise enough how much we value your help.</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Parents can help the pre-school by:</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Exchanging knowledge about their children's needs, activities, interests and progress with the staff</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Helping at sessions of the pre-school</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Sharing their own special interests with the children</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 xml:space="preserve">Helping to provide, make and look after the equipment and materials used in the children's play activities </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Being part of the management of the pre-school</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Taking part in events and informal discussions about the activities and curriculum provided by the pre-school</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Joining in community activities in which the pre-school takes part</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 xml:space="preserve">The Daily Pre-School Routine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The primary school have asked us to adhere to the </w:t>
      </w:r>
      <w:proofErr w:type="gramStart"/>
      <w:r w:rsidRPr="00185E8B">
        <w:rPr>
          <w:rFonts w:ascii="Century Gothic" w:hAnsi="Century Gothic" w:cs="Comic Sans MS"/>
          <w:sz w:val="22"/>
          <w:szCs w:val="22"/>
        </w:rPr>
        <w:t>one way</w:t>
      </w:r>
      <w:proofErr w:type="gramEnd"/>
      <w:r w:rsidRPr="00185E8B">
        <w:rPr>
          <w:rFonts w:ascii="Century Gothic" w:hAnsi="Century Gothic" w:cs="Comic Sans MS"/>
          <w:sz w:val="22"/>
          <w:szCs w:val="22"/>
        </w:rPr>
        <w:t xml:space="preserve"> system and parking restrictions that they ask their parents to follow.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lastRenderedPageBreak/>
        <w:t xml:space="preserve"> For safety reasons we ask that you only enter the school grounds through the gateway and along the path – not through the school car park or school grounds.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Your child will </w:t>
      </w:r>
      <w:r w:rsidR="005E75F2">
        <w:rPr>
          <w:rFonts w:ascii="Century Gothic" w:hAnsi="Century Gothic" w:cs="Comic Sans MS"/>
          <w:sz w:val="22"/>
          <w:szCs w:val="22"/>
        </w:rPr>
        <w:t>be able to find their name label and then choose a peg in the room. Lunchboxes go on the trolley as you leave.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children each have a drawer with their name on which we would ask you to check every day, as there could be notes from either the staff or committee to keep you informed about events or activities. The children also use their drawers to keep their pictures in.</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 When the session begins the children </w:t>
      </w:r>
      <w:r>
        <w:rPr>
          <w:rFonts w:ascii="Century Gothic" w:hAnsi="Century Gothic" w:cs="Comic Sans MS"/>
          <w:sz w:val="22"/>
          <w:szCs w:val="22"/>
        </w:rPr>
        <w:t>sit on the red carpet</w:t>
      </w:r>
      <w:r w:rsidRPr="00185E8B">
        <w:rPr>
          <w:rFonts w:ascii="Century Gothic" w:hAnsi="Century Gothic" w:cs="Comic Sans MS"/>
          <w:sz w:val="22"/>
          <w:szCs w:val="22"/>
        </w:rPr>
        <w:t xml:space="preserve">, ready for </w:t>
      </w:r>
      <w:r>
        <w:rPr>
          <w:rFonts w:ascii="Century Gothic" w:hAnsi="Century Gothic" w:cs="Comic Sans MS"/>
          <w:sz w:val="22"/>
          <w:szCs w:val="22"/>
        </w:rPr>
        <w:t xml:space="preserve">group </w:t>
      </w:r>
      <w:r w:rsidRPr="00185E8B">
        <w:rPr>
          <w:rFonts w:ascii="Century Gothic" w:hAnsi="Century Gothic" w:cs="Comic Sans MS"/>
          <w:sz w:val="22"/>
          <w:szCs w:val="22"/>
        </w:rPr>
        <w:t>registration</w:t>
      </w:r>
      <w:r>
        <w:rPr>
          <w:rFonts w:ascii="Century Gothic" w:hAnsi="Century Gothic" w:cs="Comic Sans MS"/>
          <w:sz w:val="22"/>
          <w:szCs w:val="22"/>
        </w:rPr>
        <w:t>, the weather board and language groups.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sz w:val="22"/>
          <w:szCs w:val="22"/>
          <w:u w:val="single"/>
        </w:rPr>
      </w:pPr>
      <w:r w:rsidRPr="00185E8B">
        <w:rPr>
          <w:rFonts w:ascii="Century Gothic" w:hAnsi="Century Gothic" w:cs="Comic Sans MS"/>
          <w:b/>
          <w:sz w:val="22"/>
          <w:szCs w:val="22"/>
          <w:u w:val="single"/>
        </w:rPr>
        <w:t>What to bring</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Your child will get messy! Please don’t dress them in their best clothes as they will explore a variety of activities such as water, paint and soil. Whilst we encourage them to wear aprons, they do get messy. Please bring a change of clothes for your child, in a bag which they can leave on their peg.</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Your child also needs a coat if it is cold/wet as the doors are open for them all day long. Wellies can be left in the preschool if they are named. In the warmer weather we ask that you apply sun cream before they enter preschool and then leave it in their bags for further applications. This should be named. Your child also needs a sun hat (named) which can be left in their drawer or bag.</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EF1FAB" w:rsidRDefault="00876014" w:rsidP="00876014">
      <w:pPr>
        <w:widowControl w:val="0"/>
        <w:autoSpaceDE w:val="0"/>
        <w:autoSpaceDN w:val="0"/>
        <w:adjustRightInd w:val="0"/>
        <w:rPr>
          <w:rFonts w:ascii="Century Gothic" w:hAnsi="Century Gothic" w:cs="Comic Sans MS"/>
          <w:b/>
          <w:bCs/>
          <w:color w:val="FF0000"/>
          <w:sz w:val="22"/>
          <w:szCs w:val="22"/>
          <w:u w:val="single"/>
        </w:rPr>
      </w:pPr>
      <w:r w:rsidRPr="00EF1FAB">
        <w:rPr>
          <w:rFonts w:ascii="Century Gothic" w:hAnsi="Century Gothic" w:cs="Comic Sans MS"/>
          <w:b/>
          <w:bCs/>
          <w:color w:val="FF0000"/>
          <w:sz w:val="22"/>
          <w:szCs w:val="22"/>
          <w:u w:val="single"/>
        </w:rPr>
        <w:t>A Day at The Willows</w:t>
      </w:r>
    </w:p>
    <w:p w:rsidR="00876014" w:rsidRPr="00EF1FAB" w:rsidRDefault="00876014" w:rsidP="00876014">
      <w:pPr>
        <w:widowControl w:val="0"/>
        <w:autoSpaceDE w:val="0"/>
        <w:autoSpaceDN w:val="0"/>
        <w:adjustRightInd w:val="0"/>
        <w:rPr>
          <w:rFonts w:ascii="Century Gothic" w:hAnsi="Century Gothic" w:cs="Comic Sans MS"/>
          <w:b/>
          <w:bCs/>
          <w:color w:val="FF0000"/>
          <w:sz w:val="22"/>
          <w:szCs w:val="22"/>
          <w:u w:val="single"/>
        </w:rPr>
      </w:pPr>
    </w:p>
    <w:p w:rsidR="00876014" w:rsidRPr="00EF1FAB" w:rsidRDefault="00876014" w:rsidP="00876014">
      <w:pPr>
        <w:widowControl w:val="0"/>
        <w:autoSpaceDE w:val="0"/>
        <w:autoSpaceDN w:val="0"/>
        <w:adjustRightInd w:val="0"/>
        <w:rPr>
          <w:rFonts w:ascii="Century Gothic" w:hAnsi="Century Gothic" w:cs="Comic Sans MS"/>
          <w:color w:val="FF0000"/>
          <w:sz w:val="22"/>
          <w:szCs w:val="22"/>
        </w:rPr>
      </w:pPr>
      <w:r w:rsidRPr="00EF1FAB">
        <w:rPr>
          <w:rFonts w:ascii="Century Gothic" w:hAnsi="Century Gothic" w:cs="Comic Sans MS"/>
          <w:color w:val="FF0000"/>
          <w:sz w:val="22"/>
          <w:szCs w:val="22"/>
        </w:rPr>
        <w:t>A typical day begins with the group being split into two or three for the register to be taken and a discussion about the date and the weather. During the session there will also be time to talk about the current topic. The children are also encouraged to tell the others about things they’ve done, places they’ve visited etc.</w:t>
      </w:r>
    </w:p>
    <w:p w:rsidR="00876014" w:rsidRPr="00EF1FAB" w:rsidRDefault="00876014" w:rsidP="00876014">
      <w:pPr>
        <w:widowControl w:val="0"/>
        <w:autoSpaceDE w:val="0"/>
        <w:autoSpaceDN w:val="0"/>
        <w:adjustRightInd w:val="0"/>
        <w:rPr>
          <w:rFonts w:ascii="Century Gothic" w:hAnsi="Century Gothic" w:cs="Comic Sans MS"/>
          <w:color w:val="FF0000"/>
          <w:sz w:val="22"/>
          <w:szCs w:val="22"/>
        </w:rPr>
      </w:pPr>
      <w:r w:rsidRPr="00EF1FAB">
        <w:rPr>
          <w:rFonts w:ascii="Century Gothic" w:hAnsi="Century Gothic" w:cs="Comic Sans MS"/>
          <w:color w:val="FF0000"/>
          <w:sz w:val="22"/>
          <w:szCs w:val="22"/>
        </w:rPr>
        <w:t xml:space="preserve">This is followed by a language group: the children are split into broad age groups (toddlers, younger three year olds and pre-schoolers) and an adult role models the language focus. This may be through stories and songs, games, picnic play etc. The pre-schoolers follow the Letters and Sounds programme which prepares them for phonics when they attend reception class. </w:t>
      </w:r>
    </w:p>
    <w:p w:rsidR="00876014" w:rsidRPr="00EF1FAB" w:rsidRDefault="00876014" w:rsidP="00876014">
      <w:pPr>
        <w:widowControl w:val="0"/>
        <w:autoSpaceDE w:val="0"/>
        <w:autoSpaceDN w:val="0"/>
        <w:adjustRightInd w:val="0"/>
        <w:rPr>
          <w:rFonts w:ascii="Century Gothic" w:hAnsi="Century Gothic" w:cs="Comic Sans MS"/>
          <w:color w:val="FF0000"/>
          <w:sz w:val="22"/>
          <w:szCs w:val="22"/>
        </w:rPr>
      </w:pPr>
    </w:p>
    <w:p w:rsidR="00876014" w:rsidRPr="00EF1FAB" w:rsidRDefault="00876014" w:rsidP="00876014">
      <w:pPr>
        <w:widowControl w:val="0"/>
        <w:autoSpaceDE w:val="0"/>
        <w:autoSpaceDN w:val="0"/>
        <w:adjustRightInd w:val="0"/>
        <w:rPr>
          <w:rFonts w:ascii="Century Gothic" w:hAnsi="Century Gothic" w:cs="Comic Sans MS"/>
          <w:color w:val="FF0000"/>
          <w:sz w:val="22"/>
          <w:szCs w:val="22"/>
        </w:rPr>
      </w:pPr>
      <w:r w:rsidRPr="00EF1FAB">
        <w:rPr>
          <w:rFonts w:ascii="Century Gothic" w:hAnsi="Century Gothic" w:cs="Comic Sans MS"/>
          <w:color w:val="FF0000"/>
          <w:sz w:val="22"/>
          <w:szCs w:val="22"/>
        </w:rPr>
        <w:t>After registration the children are able to choose from a variety of activities which are out on the tables or the floor. These incorporate the areas of learning and can include: painting, play dough, water/sand play, puzzles, cars and the home corner. There is also free choice from a large number of resources which the children are free to access when they like.</w:t>
      </w:r>
    </w:p>
    <w:p w:rsidR="00876014" w:rsidRPr="00EF1FAB" w:rsidRDefault="00876014" w:rsidP="00876014">
      <w:pPr>
        <w:widowControl w:val="0"/>
        <w:autoSpaceDE w:val="0"/>
        <w:autoSpaceDN w:val="0"/>
        <w:adjustRightInd w:val="0"/>
        <w:rPr>
          <w:rFonts w:ascii="Century Gothic" w:hAnsi="Century Gothic" w:cs="Comic Sans MS"/>
          <w:color w:val="FF0000"/>
          <w:sz w:val="22"/>
          <w:szCs w:val="22"/>
        </w:rPr>
      </w:pPr>
    </w:p>
    <w:p w:rsidR="00876014" w:rsidRPr="00EF1FAB" w:rsidRDefault="00876014" w:rsidP="00876014">
      <w:pPr>
        <w:widowControl w:val="0"/>
        <w:autoSpaceDE w:val="0"/>
        <w:autoSpaceDN w:val="0"/>
        <w:adjustRightInd w:val="0"/>
        <w:rPr>
          <w:rFonts w:ascii="Century Gothic" w:hAnsi="Century Gothic" w:cs="Comic Sans MS"/>
          <w:color w:val="FF0000"/>
          <w:sz w:val="22"/>
          <w:szCs w:val="22"/>
        </w:rPr>
      </w:pPr>
      <w:r w:rsidRPr="00EF1FAB">
        <w:rPr>
          <w:rFonts w:ascii="Century Gothic" w:hAnsi="Century Gothic" w:cs="Comic Sans MS"/>
          <w:color w:val="FF0000"/>
          <w:sz w:val="22"/>
          <w:szCs w:val="22"/>
        </w:rPr>
        <w:t>Throughout the session, children are able to access the outdoor play area. We have some outdoor equipment and children are free to take activities outside. Please bring wellies and suitable coats for your child.</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lastRenderedPageBreak/>
        <w:t>Toileting at this age is very important so we have a routine to ensure that all the children wearing nappies have them checked and changed, if necessary during the session. Children not in nappies are asked regularly if they need the toilet.</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Please can you provide a bag with nappies, wet wipes and clothes in case of accidents?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 xml:space="preserve">Snack-Time </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S</w:t>
      </w:r>
      <w:r>
        <w:rPr>
          <w:rFonts w:ascii="Century Gothic" w:hAnsi="Century Gothic" w:cs="Comic Sans MS"/>
          <w:sz w:val="22"/>
          <w:szCs w:val="22"/>
        </w:rPr>
        <w:t>nack time is usually about 10.00</w:t>
      </w:r>
      <w:r w:rsidR="005065EE">
        <w:rPr>
          <w:rFonts w:ascii="Century Gothic" w:hAnsi="Century Gothic" w:cs="Comic Sans MS"/>
          <w:sz w:val="22"/>
          <w:szCs w:val="22"/>
        </w:rPr>
        <w:t xml:space="preserve">am and we </w:t>
      </w:r>
      <w:r w:rsidR="00EF1FAB">
        <w:rPr>
          <w:rFonts w:ascii="Century Gothic" w:hAnsi="Century Gothic" w:cs="Comic Sans MS"/>
          <w:sz w:val="22"/>
          <w:szCs w:val="22"/>
        </w:rPr>
        <w:t xml:space="preserve">operate with a canteen style, whereby children can select their own food and drink, and choose when to access this. </w:t>
      </w:r>
      <w:r w:rsidRPr="00185E8B">
        <w:rPr>
          <w:rFonts w:ascii="Century Gothic" w:hAnsi="Century Gothic" w:cs="Comic Sans MS"/>
          <w:sz w:val="22"/>
          <w:szCs w:val="22"/>
        </w:rPr>
        <w:t xml:space="preserve">The children are offered milk or water to drink and there is usually </w:t>
      </w:r>
      <w:r w:rsidR="005065EE">
        <w:rPr>
          <w:rFonts w:ascii="Century Gothic" w:hAnsi="Century Gothic" w:cs="Comic Sans MS"/>
          <w:sz w:val="22"/>
          <w:szCs w:val="22"/>
        </w:rPr>
        <w:t>a choice</w:t>
      </w:r>
      <w:r w:rsidRPr="00185E8B">
        <w:rPr>
          <w:rFonts w:ascii="Century Gothic" w:hAnsi="Century Gothic" w:cs="Comic Sans MS"/>
          <w:sz w:val="22"/>
          <w:szCs w:val="22"/>
        </w:rPr>
        <w:t xml:space="preserve"> of fruit, crackers, toast and salad. </w:t>
      </w:r>
      <w:r w:rsidR="005065EE">
        <w:rPr>
          <w:rFonts w:ascii="Century Gothic" w:hAnsi="Century Gothic" w:cs="Comic Sans MS"/>
          <w:sz w:val="22"/>
          <w:szCs w:val="22"/>
        </w:rPr>
        <w:t>Festivals are acknowledged through snack time with noodles and stir fry for the Chinese New Year, pancakes on Shrove Tuesday and party food at party time!</w:t>
      </w:r>
    </w:p>
    <w:p w:rsidR="00876014" w:rsidRPr="00185E8B" w:rsidRDefault="00876014" w:rsidP="00876014">
      <w:pPr>
        <w:widowControl w:val="0"/>
        <w:autoSpaceDE w:val="0"/>
        <w:autoSpaceDN w:val="0"/>
        <w:adjustRightInd w:val="0"/>
        <w:rPr>
          <w:rFonts w:ascii="Century Gothic" w:hAnsi="Century Gothic" w:cs="Comic Sans M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morning usually ends with the group being split in t</w:t>
      </w:r>
      <w:r w:rsidR="008659FF">
        <w:rPr>
          <w:rFonts w:ascii="Century Gothic" w:hAnsi="Century Gothic" w:cs="Comic Sans MS"/>
          <w:sz w:val="22"/>
          <w:szCs w:val="22"/>
        </w:rPr>
        <w:t>hree</w:t>
      </w:r>
      <w:r w:rsidRPr="00185E8B">
        <w:rPr>
          <w:rFonts w:ascii="Century Gothic" w:hAnsi="Century Gothic" w:cs="Comic Sans MS"/>
          <w:sz w:val="22"/>
          <w:szCs w:val="22"/>
        </w:rPr>
        <w:t xml:space="preserve"> again and having stories and so</w:t>
      </w:r>
      <w:r w:rsidR="005065EE">
        <w:rPr>
          <w:rFonts w:ascii="Century Gothic" w:hAnsi="Century Gothic" w:cs="Comic Sans MS"/>
          <w:sz w:val="22"/>
          <w:szCs w:val="22"/>
        </w:rPr>
        <w:t>ng time. We have a music sessions during the</w:t>
      </w:r>
      <w:r w:rsidRPr="00185E8B">
        <w:rPr>
          <w:rFonts w:ascii="Century Gothic" w:hAnsi="Century Gothic" w:cs="Comic Sans MS"/>
          <w:sz w:val="22"/>
          <w:szCs w:val="22"/>
        </w:rPr>
        <w:t xml:space="preserve"> week when children can make lots of noise!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 can wait in the foyer at the end of the morning and a member of staff will let you in.</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r w:rsidRPr="00185E8B">
        <w:rPr>
          <w:rFonts w:ascii="Century Gothic" w:hAnsi="Century Gothic" w:cs="Comic Sans MS"/>
          <w:b/>
          <w:bCs/>
          <w:sz w:val="22"/>
          <w:szCs w:val="22"/>
          <w:u w:val="single"/>
        </w:rPr>
        <w:t xml:space="preserve">Lunch-Time </w:t>
      </w:r>
    </w:p>
    <w:p w:rsidR="00876014" w:rsidRPr="00185E8B" w:rsidRDefault="00876014" w:rsidP="00876014">
      <w:pPr>
        <w:widowControl w:val="0"/>
        <w:autoSpaceDE w:val="0"/>
        <w:autoSpaceDN w:val="0"/>
        <w:adjustRightInd w:val="0"/>
        <w:rPr>
          <w:rFonts w:ascii="Century Gothic" w:hAnsi="Century Gothic" w:cs="Comic Sans MS"/>
          <w:bCs/>
          <w:sz w:val="22"/>
          <w:szCs w:val="22"/>
        </w:rPr>
      </w:pPr>
      <w:r w:rsidRPr="00185E8B">
        <w:rPr>
          <w:rFonts w:ascii="Century Gothic" w:hAnsi="Century Gothic" w:cs="Comic Sans MS"/>
          <w:bCs/>
          <w:sz w:val="22"/>
          <w:szCs w:val="22"/>
        </w:rPr>
        <w:t xml:space="preserve">Lunch starts at 12pm and the children all sit together with the staff. We request that children bring a healthy lunch and drink in their lunch box. We encourage the children to eat the lunch you have provided and put leftover food back in. After lunch they have chance to read some books. The afternoon session is similar to the morning but has varied activities and resources. We have a </w:t>
      </w:r>
      <w:r>
        <w:rPr>
          <w:rFonts w:ascii="Century Gothic" w:hAnsi="Century Gothic" w:cs="Comic Sans MS"/>
          <w:bCs/>
          <w:sz w:val="22"/>
          <w:szCs w:val="22"/>
        </w:rPr>
        <w:t>drink</w:t>
      </w:r>
      <w:r w:rsidRPr="00185E8B">
        <w:rPr>
          <w:rFonts w:ascii="Century Gothic" w:hAnsi="Century Gothic" w:cs="Comic Sans MS"/>
          <w:bCs/>
          <w:sz w:val="22"/>
          <w:szCs w:val="22"/>
        </w:rPr>
        <w:t xml:space="preserve"> at 2.30pm before the end of the day.</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pride ourselves on being a very friendly and approachable pre-school so if you have any questions please feel free to ask either a member of staff or the committee.</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Please remember to read through the policies that follow.</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hope this handbook has given you a good idea of what The Willows Pre-School has to offer your child and that your experience here is a very happy one.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659FF" w:rsidRDefault="008659FF">
      <w:pPr>
        <w:spacing w:after="160" w:line="259" w:lineRule="auto"/>
      </w:pPr>
      <w:r>
        <w:br w:type="page"/>
      </w:r>
    </w:p>
    <w:p w:rsidR="008659FF" w:rsidRPr="00F96E37" w:rsidRDefault="008659FF" w:rsidP="008659FF">
      <w:pPr>
        <w:pStyle w:val="NoSpacing"/>
        <w:jc w:val="center"/>
        <w:rPr>
          <w:rFonts w:ascii="Century Gothic" w:hAnsi="Century Gothic"/>
        </w:rPr>
      </w:pPr>
      <w:r>
        <w:rPr>
          <w:noProof/>
          <w:sz w:val="20"/>
          <w:lang w:eastAsia="en-GB"/>
        </w:rPr>
        <w:lastRenderedPageBreak/>
        <w:drawing>
          <wp:anchor distT="36576" distB="36576" distL="36576" distR="36576" simplePos="0" relativeHeight="251659264" behindDoc="0" locked="0" layoutInCell="1" allowOverlap="1" wp14:anchorId="0F41DB3D" wp14:editId="6C847EE9">
            <wp:simplePos x="0" y="0"/>
            <wp:positionH relativeFrom="column">
              <wp:posOffset>-323850</wp:posOffset>
            </wp:positionH>
            <wp:positionV relativeFrom="paragraph">
              <wp:posOffset>-421005</wp:posOffset>
            </wp:positionV>
            <wp:extent cx="1238250" cy="12420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38250" cy="1242060"/>
                    </a:xfrm>
                    <a:prstGeom prst="rect">
                      <a:avLst/>
                    </a:prstGeom>
                    <a:noFill/>
                    <a:ln w="9525" algn="in">
                      <a:noFill/>
                      <a:miter lim="800000"/>
                      <a:headEnd/>
                      <a:tailEnd/>
                    </a:ln>
                    <a:effectLst/>
                  </pic:spPr>
                </pic:pic>
              </a:graphicData>
            </a:graphic>
          </wp:anchor>
        </w:drawing>
      </w:r>
      <w:r>
        <w:rPr>
          <w:rFonts w:ascii="Century Gothic" w:hAnsi="Century Gothic"/>
        </w:rPr>
        <w:t xml:space="preserve">A (very) brief guide to The Willows </w:t>
      </w:r>
    </w:p>
    <w:p w:rsidR="008659FF" w:rsidRPr="00F96E37" w:rsidRDefault="008659FF" w:rsidP="008659FF">
      <w:pPr>
        <w:pStyle w:val="NoSpacing"/>
        <w:rPr>
          <w:rFonts w:ascii="Century Gothic" w:hAnsi="Century Gothic"/>
        </w:rPr>
      </w:pPr>
    </w:p>
    <w:p w:rsidR="008659FF" w:rsidRDefault="008659FF" w:rsidP="008659FF">
      <w:pPr>
        <w:pStyle w:val="NoSpacing"/>
        <w:rPr>
          <w:rFonts w:ascii="Century Gothic" w:hAnsi="Century Gothic"/>
          <w:u w:val="single"/>
        </w:rPr>
      </w:pPr>
    </w:p>
    <w:p w:rsidR="008659FF" w:rsidRDefault="008659FF" w:rsidP="008659FF">
      <w:pPr>
        <w:pStyle w:val="NoSpacing"/>
        <w:rPr>
          <w:rFonts w:ascii="Century Gothic" w:hAnsi="Century Gothic"/>
          <w:u w:val="single"/>
        </w:rPr>
      </w:pPr>
    </w:p>
    <w:p w:rsidR="008659FF" w:rsidRDefault="008659FF" w:rsidP="008659FF">
      <w:pPr>
        <w:pStyle w:val="NoSpacing"/>
        <w:rPr>
          <w:rFonts w:ascii="Century Gothic" w:hAnsi="Century Gothic"/>
          <w:u w:val="single"/>
        </w:rPr>
      </w:pPr>
    </w:p>
    <w:p w:rsidR="008659FF" w:rsidRPr="00F96E37" w:rsidRDefault="008659FF" w:rsidP="008659FF">
      <w:pPr>
        <w:pStyle w:val="NoSpacing"/>
        <w:rPr>
          <w:rFonts w:ascii="Century Gothic" w:hAnsi="Century Gothic"/>
        </w:rPr>
      </w:pPr>
    </w:p>
    <w:p w:rsidR="008659FF" w:rsidRPr="00F96E37"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rPr>
        <w:t>Welcome to The Willows… This provides an overview of what we do, and why we do it! Please feel free to ask questions.</w:t>
      </w:r>
    </w:p>
    <w:p w:rsidR="008659FF" w:rsidRDefault="008659FF" w:rsidP="008659FF">
      <w:pPr>
        <w:pStyle w:val="NoSpacing"/>
        <w:rPr>
          <w:rFonts w:ascii="Century Gothic" w:hAnsi="Century Gothic"/>
        </w:rPr>
      </w:pPr>
    </w:p>
    <w:p w:rsidR="008659FF" w:rsidRPr="00292DD1" w:rsidRDefault="008659FF" w:rsidP="008659FF">
      <w:pPr>
        <w:pStyle w:val="NoSpacing"/>
        <w:rPr>
          <w:rFonts w:ascii="Century Gothic" w:hAnsi="Century Gothic"/>
          <w:u w:val="single"/>
        </w:rPr>
      </w:pPr>
      <w:r>
        <w:rPr>
          <w:rFonts w:ascii="Century Gothic" w:hAnsi="Century Gothic"/>
          <w:u w:val="single"/>
        </w:rPr>
        <w:t>Staffing:</w:t>
      </w:r>
    </w:p>
    <w:p w:rsidR="008659FF" w:rsidRDefault="008659FF" w:rsidP="008659FF">
      <w:pPr>
        <w:pStyle w:val="NoSpacing"/>
        <w:rPr>
          <w:rFonts w:ascii="Century Gothic" w:hAnsi="Century Gothic"/>
        </w:rPr>
      </w:pPr>
      <w:r>
        <w:rPr>
          <w:rFonts w:ascii="Century Gothic" w:hAnsi="Century Gothic"/>
        </w:rPr>
        <w:t>Manager and Designated Safeguarding Lead – Rachael Hill</w:t>
      </w:r>
    </w:p>
    <w:p w:rsidR="008659FF" w:rsidRDefault="008659FF" w:rsidP="008659FF">
      <w:pPr>
        <w:pStyle w:val="NoSpacing"/>
        <w:rPr>
          <w:rFonts w:ascii="Century Gothic" w:hAnsi="Century Gothic"/>
        </w:rPr>
      </w:pPr>
      <w:r>
        <w:rPr>
          <w:rFonts w:ascii="Century Gothic" w:hAnsi="Century Gothic"/>
        </w:rPr>
        <w:t xml:space="preserve">Deputy </w:t>
      </w:r>
      <w:r w:rsidR="001637EF">
        <w:rPr>
          <w:rFonts w:ascii="Century Gothic" w:hAnsi="Century Gothic"/>
        </w:rPr>
        <w:t xml:space="preserve">(temp) </w:t>
      </w:r>
      <w:r>
        <w:rPr>
          <w:rFonts w:ascii="Century Gothic" w:hAnsi="Century Gothic"/>
        </w:rPr>
        <w:t xml:space="preserve">– </w:t>
      </w:r>
      <w:r w:rsidR="001637EF">
        <w:rPr>
          <w:rFonts w:ascii="Century Gothic" w:hAnsi="Century Gothic"/>
        </w:rPr>
        <w:t>Julie Raymond</w:t>
      </w:r>
    </w:p>
    <w:p w:rsidR="008659FF" w:rsidRDefault="008659FF" w:rsidP="008659FF">
      <w:pPr>
        <w:pStyle w:val="NoSpacing"/>
        <w:rPr>
          <w:rFonts w:ascii="Century Gothic" w:hAnsi="Century Gothic"/>
        </w:rPr>
      </w:pPr>
      <w:r>
        <w:rPr>
          <w:rFonts w:ascii="Century Gothic" w:hAnsi="Century Gothic"/>
        </w:rPr>
        <w:t>Senior Early Years Practitioners –</w:t>
      </w:r>
      <w:r w:rsidR="001637EF" w:rsidRPr="001637EF">
        <w:rPr>
          <w:rFonts w:ascii="Century Gothic" w:hAnsi="Century Gothic"/>
        </w:rPr>
        <w:t xml:space="preserve"> </w:t>
      </w:r>
      <w:r w:rsidR="001637EF">
        <w:rPr>
          <w:rFonts w:ascii="Century Gothic" w:hAnsi="Century Gothic"/>
        </w:rPr>
        <w:t>Lydia Brewer</w:t>
      </w:r>
    </w:p>
    <w:p w:rsidR="008659FF" w:rsidRDefault="008659FF" w:rsidP="008659FF">
      <w:pPr>
        <w:pStyle w:val="NoSpacing"/>
        <w:rPr>
          <w:rFonts w:ascii="Century Gothic" w:hAnsi="Century Gothic"/>
        </w:rPr>
      </w:pPr>
      <w:r>
        <w:rPr>
          <w:rFonts w:ascii="Century Gothic" w:hAnsi="Century Gothic"/>
        </w:rPr>
        <w:t xml:space="preserve">Early Years Practitioners – </w:t>
      </w:r>
      <w:r w:rsidR="00EF1FAB">
        <w:rPr>
          <w:rFonts w:ascii="Century Gothic" w:hAnsi="Century Gothic"/>
        </w:rPr>
        <w:t>Louise Feltham, Amberley Smith, Jess Fisher, Sam Delaney</w:t>
      </w:r>
      <w:r>
        <w:rPr>
          <w:rFonts w:ascii="Century Gothic" w:hAnsi="Century Gothic"/>
        </w:rPr>
        <w:t xml:space="preserve"> </w:t>
      </w:r>
    </w:p>
    <w:p w:rsidR="002E1327" w:rsidRDefault="002E1327" w:rsidP="008659FF">
      <w:pPr>
        <w:pStyle w:val="NoSpacing"/>
        <w:rPr>
          <w:rFonts w:ascii="Century Gothic" w:hAnsi="Century Gothic"/>
        </w:rPr>
      </w:pPr>
      <w:r>
        <w:rPr>
          <w:rFonts w:ascii="Century Gothic" w:hAnsi="Century Gothic"/>
        </w:rPr>
        <w:t>Apprentice – Chloe Mould</w:t>
      </w:r>
    </w:p>
    <w:p w:rsidR="008659FF" w:rsidRDefault="008659FF" w:rsidP="008659FF">
      <w:pPr>
        <w:pStyle w:val="NoSpacing"/>
        <w:rPr>
          <w:rFonts w:ascii="Century Gothic" w:hAnsi="Century Gothic"/>
        </w:rPr>
      </w:pPr>
      <w:r>
        <w:rPr>
          <w:rFonts w:ascii="Century Gothic" w:hAnsi="Century Gothic"/>
        </w:rPr>
        <w:t>Staff are all DBS checked and receive safeguarding training both in house and externally. Staff are first aid trained.</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u w:val="single"/>
        </w:rPr>
        <w:t>Committee:</w:t>
      </w:r>
    </w:p>
    <w:p w:rsidR="008659FF" w:rsidRDefault="008659FF" w:rsidP="008659FF">
      <w:pPr>
        <w:pStyle w:val="NoSpacing"/>
        <w:rPr>
          <w:rFonts w:ascii="Century Gothic" w:hAnsi="Century Gothic"/>
        </w:rPr>
      </w:pPr>
      <w:r>
        <w:rPr>
          <w:rFonts w:ascii="Century Gothic" w:hAnsi="Century Gothic"/>
        </w:rPr>
        <w:t>We are a charity and therefore have a committee who are made up of mainly parents. The three roles of Chair, Treasurer and Secretary lead the remaining members. The committee welcome new members and meet termly, usually at the preschool. They are responsible for fundraising, as well as providing a supportive role to the manager and staff. Please see appendix for more info.</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292DD1">
        <w:rPr>
          <w:rFonts w:ascii="Century Gothic" w:hAnsi="Century Gothic"/>
          <w:u w:val="single"/>
        </w:rPr>
        <w:t>How to contact us:</w:t>
      </w:r>
    </w:p>
    <w:p w:rsidR="008659FF" w:rsidRDefault="008659FF" w:rsidP="008659FF">
      <w:pPr>
        <w:pStyle w:val="NoSpacing"/>
        <w:rPr>
          <w:rFonts w:ascii="Century Gothic" w:hAnsi="Century Gothic"/>
        </w:rPr>
      </w:pPr>
      <w:r>
        <w:rPr>
          <w:rFonts w:ascii="Century Gothic" w:hAnsi="Century Gothic"/>
        </w:rPr>
        <w:t xml:space="preserve">Telephone – 01225 769489 – the office is unmanned but there is an answer machine so leave a message. </w:t>
      </w:r>
    </w:p>
    <w:p w:rsidR="008659FF" w:rsidRDefault="008659FF" w:rsidP="008659FF">
      <w:pPr>
        <w:pStyle w:val="NoSpacing"/>
        <w:rPr>
          <w:rFonts w:ascii="Century Gothic" w:hAnsi="Century Gothic"/>
        </w:rPr>
      </w:pPr>
      <w:r>
        <w:rPr>
          <w:rFonts w:ascii="Century Gothic" w:hAnsi="Century Gothic"/>
        </w:rPr>
        <w:t xml:space="preserve">Facebook – we cannot guarantee that we will see posts on the preschool wall every day but generally we will at some point! </w:t>
      </w:r>
    </w:p>
    <w:p w:rsidR="008659FF" w:rsidRDefault="008659FF" w:rsidP="008659FF">
      <w:pPr>
        <w:pStyle w:val="NoSpacing"/>
        <w:rPr>
          <w:rFonts w:ascii="Century Gothic" w:hAnsi="Century Gothic"/>
        </w:rPr>
      </w:pPr>
      <w:r>
        <w:rPr>
          <w:rFonts w:ascii="Century Gothic" w:hAnsi="Century Gothic"/>
        </w:rPr>
        <w:t xml:space="preserve">Email – </w:t>
      </w:r>
      <w:hyperlink r:id="rId7" w:history="1">
        <w:r w:rsidRPr="00297FED">
          <w:rPr>
            <w:rStyle w:val="Hyperlink"/>
            <w:rFonts w:ascii="Century Gothic" w:hAnsi="Century Gothic"/>
          </w:rPr>
          <w:t>staffwillows@googlemail.com</w:t>
        </w:r>
      </w:hyperlink>
      <w:r>
        <w:rPr>
          <w:rFonts w:ascii="Century Gothic" w:hAnsi="Century Gothic"/>
        </w:rPr>
        <w:t xml:space="preserve"> – this is checked every other day as a minimum. </w:t>
      </w:r>
    </w:p>
    <w:p w:rsidR="008659FF" w:rsidRPr="00F96E37" w:rsidRDefault="008659FF" w:rsidP="008659FF">
      <w:pPr>
        <w:pStyle w:val="NoSpacing"/>
        <w:rPr>
          <w:rFonts w:ascii="Century Gothic" w:hAnsi="Century Gothic"/>
        </w:rPr>
      </w:pPr>
      <w:r>
        <w:rPr>
          <w:rFonts w:ascii="Century Gothic" w:hAnsi="Century Gothic"/>
        </w:rPr>
        <w:t>Face to face – if you require a longer chat, or some privacy, please ask to come in early or later. If you are requesting changes to anything, please put it in writing! W</w:t>
      </w:r>
      <w:r w:rsidRPr="00F96E37">
        <w:rPr>
          <w:rFonts w:ascii="Century Gothic" w:hAnsi="Century Gothic"/>
        </w:rPr>
        <w:t xml:space="preserve">e have a website: </w:t>
      </w:r>
      <w:hyperlink r:id="rId8" w:history="1">
        <w:r w:rsidRPr="00F96E37">
          <w:rPr>
            <w:rFonts w:ascii="Century Gothic" w:hAnsi="Century Gothic"/>
          </w:rPr>
          <w:t>www.thewillowspreschool.org.uk</w:t>
        </w:r>
      </w:hyperlink>
      <w:r w:rsidRPr="00F96E37">
        <w:rPr>
          <w:rFonts w:ascii="Century Gothic" w:hAnsi="Century Gothic"/>
        </w:rPr>
        <w:t xml:space="preserve">  and two Facebook pages to keep you updated.</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292DD1">
        <w:rPr>
          <w:rFonts w:ascii="Century Gothic" w:hAnsi="Century Gothic"/>
          <w:u w:val="single"/>
        </w:rPr>
        <w:t>Children’s learning and development</w:t>
      </w:r>
      <w:r>
        <w:rPr>
          <w:rFonts w:ascii="Century Gothic" w:hAnsi="Century Gothic"/>
        </w:rPr>
        <w:t xml:space="preserve">: </w:t>
      </w:r>
    </w:p>
    <w:p w:rsidR="008659FF" w:rsidRDefault="008659FF" w:rsidP="008659FF">
      <w:pPr>
        <w:pStyle w:val="NoSpacing"/>
        <w:rPr>
          <w:rFonts w:ascii="Century Gothic" w:hAnsi="Century Gothic"/>
        </w:rPr>
      </w:pPr>
      <w:r>
        <w:rPr>
          <w:rFonts w:ascii="Century Gothic" w:hAnsi="Century Gothic"/>
        </w:rPr>
        <w:t xml:space="preserve">The Willows use the ILD (interactive Learning Diary) app to observe, link and plan your child’s learning. You will receive a letter detailing your log in and showing you how to set this up.  This is all tracked through the Early Learning Goals which children are expected to reach by the end of their reception year. Further information can be found at: </w:t>
      </w:r>
      <w:hyperlink r:id="rId9" w:history="1">
        <w:r w:rsidRPr="00297FED">
          <w:rPr>
            <w:rStyle w:val="Hyperlink"/>
            <w:rFonts w:ascii="Century Gothic" w:hAnsi="Century Gothic"/>
          </w:rPr>
          <w:t>http://www.foundationyears.org.uk/eyfs-statutory-framework/</w:t>
        </w:r>
      </w:hyperlink>
    </w:p>
    <w:p w:rsidR="008659FF" w:rsidRDefault="008659FF" w:rsidP="008659FF">
      <w:pPr>
        <w:pStyle w:val="NoSpacing"/>
        <w:rPr>
          <w:rFonts w:ascii="Century Gothic" w:hAnsi="Century Gothic"/>
        </w:rPr>
      </w:pPr>
      <w:r>
        <w:rPr>
          <w:rFonts w:ascii="Century Gothic" w:hAnsi="Century Gothic"/>
        </w:rPr>
        <w:t xml:space="preserve">And this link: </w:t>
      </w:r>
      <w:hyperlink r:id="rId10" w:history="1">
        <w:r w:rsidRPr="00297FED">
          <w:rPr>
            <w:rStyle w:val="Hyperlink"/>
            <w:rFonts w:ascii="Century Gothic" w:hAnsi="Century Gothic"/>
          </w:rPr>
          <w:t>http://www.foundationyears.org.uk/what-to-expect-when/</w:t>
        </w:r>
      </w:hyperlink>
    </w:p>
    <w:p w:rsidR="008659FF" w:rsidRDefault="008659FF" w:rsidP="008659FF">
      <w:pPr>
        <w:pStyle w:val="NoSpacing"/>
        <w:rPr>
          <w:rFonts w:ascii="Century Gothic" w:hAnsi="Century Gothic"/>
        </w:rPr>
      </w:pPr>
      <w:r>
        <w:rPr>
          <w:rFonts w:ascii="Century Gothic" w:hAnsi="Century Gothic"/>
        </w:rPr>
        <w:t>Has an at-a-glance style reference for parents, split into age bands.</w:t>
      </w:r>
    </w:p>
    <w:p w:rsidR="008659FF" w:rsidRDefault="008659FF" w:rsidP="008659FF">
      <w:pPr>
        <w:pStyle w:val="NoSpacing"/>
        <w:rPr>
          <w:rFonts w:ascii="Century Gothic" w:hAnsi="Century Gothic"/>
        </w:rPr>
      </w:pPr>
      <w:r>
        <w:rPr>
          <w:rFonts w:ascii="Century Gothic" w:hAnsi="Century Gothic"/>
        </w:rPr>
        <w:t>Staff are always happy to explain further.</w:t>
      </w:r>
    </w:p>
    <w:p w:rsidR="008659FF" w:rsidRDefault="008659FF" w:rsidP="008659FF">
      <w:pPr>
        <w:pStyle w:val="NoSpacing"/>
        <w:rPr>
          <w:rFonts w:ascii="Century Gothic" w:hAnsi="Century Gothic"/>
        </w:rPr>
      </w:pPr>
      <w:r>
        <w:rPr>
          <w:rFonts w:ascii="Century Gothic" w:hAnsi="Century Gothic"/>
        </w:rPr>
        <w:t xml:space="preserve">We offer a parents’ evening three times a year; this allows keypersons to share your child’s development with you in the form of a summative report. You are then able to ask questions, share concerns and celebrate your child’s progress. </w:t>
      </w:r>
    </w:p>
    <w:p w:rsidR="008659FF" w:rsidRDefault="008659FF" w:rsidP="008659FF">
      <w:pPr>
        <w:pStyle w:val="NoSpacing"/>
        <w:rPr>
          <w:rFonts w:ascii="Century Gothic" w:hAnsi="Century Gothic"/>
        </w:rPr>
      </w:pPr>
      <w:r>
        <w:rPr>
          <w:rFonts w:ascii="Century Gothic" w:hAnsi="Century Gothic"/>
        </w:rPr>
        <w:lastRenderedPageBreak/>
        <w:t xml:space="preserve">Each child has their own drawer. You will find letters, invoices, paintings and allsorts in them! Please empty (and read letters) regularly. </w:t>
      </w:r>
    </w:p>
    <w:p w:rsidR="008659FF" w:rsidRDefault="008659FF" w:rsidP="008659FF">
      <w:pPr>
        <w:pStyle w:val="NoSpacing"/>
        <w:rPr>
          <w:rFonts w:ascii="Century Gothic" w:hAnsi="Century Gothic"/>
        </w:rPr>
      </w:pPr>
    </w:p>
    <w:p w:rsidR="008659FF" w:rsidRPr="00E04167" w:rsidRDefault="008659FF" w:rsidP="008659FF">
      <w:pPr>
        <w:pStyle w:val="NoSpacing"/>
        <w:rPr>
          <w:rFonts w:ascii="Century Gothic" w:hAnsi="Century Gothic"/>
          <w:u w:val="single"/>
        </w:rPr>
      </w:pPr>
      <w:r w:rsidRPr="00E04167">
        <w:rPr>
          <w:rFonts w:ascii="Century Gothic" w:hAnsi="Century Gothic"/>
          <w:u w:val="single"/>
        </w:rPr>
        <w:t xml:space="preserve">Daily routine: </w:t>
      </w:r>
    </w:p>
    <w:p w:rsidR="008659FF" w:rsidRDefault="008659FF" w:rsidP="008659FF">
      <w:pPr>
        <w:pStyle w:val="NoSpacing"/>
        <w:rPr>
          <w:rFonts w:ascii="Century Gothic" w:hAnsi="Century Gothic"/>
        </w:rPr>
      </w:pPr>
      <w:r>
        <w:rPr>
          <w:rFonts w:ascii="Century Gothic" w:hAnsi="Century Gothic"/>
        </w:rPr>
        <w:t xml:space="preserve">We offer an early start option if booked in advance. Please enter via our playground and wait on the decked area for the door to be opened. Children should be encouraged to find their name and they choose a peg once they are inside. Lunchboxes are to be left on the trolley, and the signing in/daily contact sheet to be filled in accordingly. </w:t>
      </w:r>
    </w:p>
    <w:p w:rsidR="008659FF" w:rsidRDefault="008659FF" w:rsidP="008659FF">
      <w:pPr>
        <w:pStyle w:val="NoSpacing"/>
        <w:rPr>
          <w:rFonts w:ascii="Century Gothic" w:hAnsi="Century Gothic"/>
        </w:rPr>
      </w:pPr>
    </w:p>
    <w:p w:rsidR="008659FF" w:rsidRPr="00EF1FAB" w:rsidRDefault="008659FF" w:rsidP="008659FF">
      <w:pPr>
        <w:pStyle w:val="NoSpacing"/>
        <w:rPr>
          <w:rFonts w:ascii="Century Gothic" w:hAnsi="Century Gothic"/>
          <w:color w:val="FF0000"/>
        </w:rPr>
      </w:pPr>
      <w:r w:rsidRPr="00EF1FAB">
        <w:rPr>
          <w:rFonts w:ascii="Century Gothic" w:hAnsi="Century Gothic"/>
          <w:color w:val="FF0000"/>
        </w:rPr>
        <w:t xml:space="preserve">Our day commences with </w:t>
      </w:r>
      <w:r w:rsidR="001637EF">
        <w:rPr>
          <w:rFonts w:ascii="Century Gothic" w:hAnsi="Century Gothic"/>
          <w:color w:val="FF0000"/>
        </w:rPr>
        <w:t>free play for half an hour before we break into key groups for some focused adult led time. The keyperson plans something which their group will benefit from.</w:t>
      </w:r>
    </w:p>
    <w:p w:rsidR="008659FF" w:rsidRPr="00EF1FAB" w:rsidRDefault="008659FF" w:rsidP="008659FF">
      <w:pPr>
        <w:pStyle w:val="NoSpacing"/>
        <w:rPr>
          <w:rFonts w:ascii="Century Gothic" w:hAnsi="Century Gothic"/>
          <w:color w:val="FF0000"/>
        </w:rPr>
      </w:pPr>
    </w:p>
    <w:p w:rsidR="008659FF" w:rsidRPr="00EF1FAB" w:rsidRDefault="008659FF" w:rsidP="008659FF">
      <w:pPr>
        <w:pStyle w:val="NoSpacing"/>
        <w:rPr>
          <w:rFonts w:ascii="Century Gothic" w:hAnsi="Century Gothic"/>
          <w:color w:val="FF0000"/>
        </w:rPr>
      </w:pPr>
      <w:r w:rsidRPr="00EF1FAB">
        <w:rPr>
          <w:rFonts w:ascii="Century Gothic" w:hAnsi="Century Gothic"/>
          <w:color w:val="FF0000"/>
        </w:rPr>
        <w:t xml:space="preserve">After this session the children are free to play with the resources, or take part in an activity. </w:t>
      </w:r>
    </w:p>
    <w:p w:rsidR="008659FF" w:rsidRPr="00EF1FAB" w:rsidRDefault="008659FF" w:rsidP="008659FF">
      <w:pPr>
        <w:pStyle w:val="NoSpacing"/>
        <w:rPr>
          <w:rFonts w:ascii="Century Gothic" w:hAnsi="Century Gothic"/>
          <w:color w:val="FF0000"/>
        </w:rPr>
      </w:pPr>
      <w:r w:rsidRPr="00EF1FAB">
        <w:rPr>
          <w:rFonts w:ascii="Century Gothic" w:hAnsi="Century Gothic"/>
          <w:color w:val="FF0000"/>
        </w:rPr>
        <w:t xml:space="preserve">Snacktime is around 10am – </w:t>
      </w:r>
      <w:r w:rsidR="001637EF">
        <w:rPr>
          <w:rFonts w:ascii="Century Gothic" w:hAnsi="Century Gothic"/>
          <w:color w:val="FF0000"/>
        </w:rPr>
        <w:t>we operate in a canteen style</w:t>
      </w:r>
      <w:r w:rsidRPr="00EF1FAB">
        <w:rPr>
          <w:rFonts w:ascii="Century Gothic" w:hAnsi="Century Gothic"/>
          <w:color w:val="FF0000"/>
        </w:rPr>
        <w:t xml:space="preserve">. </w:t>
      </w:r>
      <w:r w:rsidR="001637EF">
        <w:rPr>
          <w:rFonts w:ascii="Century Gothic" w:hAnsi="Century Gothic"/>
          <w:color w:val="FF0000"/>
        </w:rPr>
        <w:t xml:space="preserve">Children are offered a choice of fruit/veg, alongside something </w:t>
      </w:r>
      <w:proofErr w:type="spellStart"/>
      <w:r w:rsidR="001637EF">
        <w:rPr>
          <w:rFonts w:ascii="Century Gothic" w:hAnsi="Century Gothic"/>
          <w:color w:val="FF0000"/>
        </w:rPr>
        <w:t>carby</w:t>
      </w:r>
      <w:proofErr w:type="spellEnd"/>
      <w:r w:rsidR="001637EF">
        <w:rPr>
          <w:rFonts w:ascii="Century Gothic" w:hAnsi="Century Gothic"/>
          <w:color w:val="FF0000"/>
        </w:rPr>
        <w:t xml:space="preserve"> such as crackers, pasta, rice or bread. They are encouraged to serve themselves and to clear away afterwards. </w:t>
      </w:r>
      <w:r w:rsidRPr="00EF1FAB">
        <w:rPr>
          <w:rFonts w:ascii="Century Gothic" w:hAnsi="Century Gothic"/>
          <w:color w:val="FF0000"/>
        </w:rPr>
        <w:t>Allergies are recognised and catered for.</w:t>
      </w:r>
    </w:p>
    <w:p w:rsidR="008659FF" w:rsidRDefault="008659FF" w:rsidP="008659FF">
      <w:pPr>
        <w:pStyle w:val="NoSpacing"/>
        <w:rPr>
          <w:rFonts w:ascii="Century Gothic" w:hAnsi="Century Gothic"/>
        </w:rPr>
      </w:pPr>
      <w:r w:rsidRPr="00EF1FAB">
        <w:rPr>
          <w:rFonts w:ascii="Century Gothic" w:hAnsi="Century Gothic"/>
          <w:color w:val="FF0000"/>
        </w:rPr>
        <w:t xml:space="preserve">After this we return to child led play. </w:t>
      </w:r>
      <w:r>
        <w:rPr>
          <w:rFonts w:ascii="Century Gothic" w:hAnsi="Century Gothic"/>
        </w:rPr>
        <w:t xml:space="preserve">Staff are on hand to observe, support and guide children as needed. The outside area is open for children who choose. </w:t>
      </w:r>
      <w:r w:rsidRPr="00F96E37">
        <w:rPr>
          <w:rFonts w:ascii="Century Gothic" w:hAnsi="Century Gothic"/>
        </w:rPr>
        <w:t>We use the outdoor area most of the day so please could you ensure that your child has weather appropriate clothing. You can leave wellies at preschool</w:t>
      </w:r>
      <w:r>
        <w:rPr>
          <w:rFonts w:ascii="Century Gothic" w:hAnsi="Century Gothic"/>
        </w:rPr>
        <w:t xml:space="preserve"> in the storage</w:t>
      </w:r>
      <w:r w:rsidRPr="00F96E37">
        <w:rPr>
          <w:rFonts w:ascii="Century Gothic" w:hAnsi="Century Gothic"/>
        </w:rPr>
        <w:t xml:space="preserve"> if they are named. Children should also bring a change of clothes with them each day.</w:t>
      </w:r>
    </w:p>
    <w:p w:rsidR="008659FF" w:rsidRPr="00F96E37"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F96E37">
        <w:rPr>
          <w:rFonts w:ascii="Century Gothic" w:hAnsi="Century Gothic"/>
        </w:rPr>
        <w:t xml:space="preserve">PLEASE name </w:t>
      </w:r>
      <w:r w:rsidRPr="00DD5E14">
        <w:rPr>
          <w:rFonts w:ascii="Century Gothic" w:hAnsi="Century Gothic"/>
          <w:u w:val="single"/>
        </w:rPr>
        <w:t>everything</w:t>
      </w:r>
      <w:r w:rsidRPr="00F96E37">
        <w:rPr>
          <w:rFonts w:ascii="Century Gothic" w:hAnsi="Century Gothic"/>
        </w:rPr>
        <w:t xml:space="preserve"> that your child brings to preschool! </w:t>
      </w:r>
      <w:r>
        <w:rPr>
          <w:rFonts w:ascii="Century Gothic" w:hAnsi="Century Gothic"/>
        </w:rPr>
        <w:t>You might recognise their coat/lunchbox but staff have 24 children who may all have the same design!</w:t>
      </w:r>
    </w:p>
    <w:p w:rsidR="008659FF" w:rsidRDefault="008659FF" w:rsidP="008659FF">
      <w:pPr>
        <w:pStyle w:val="NoSpacing"/>
        <w:rPr>
          <w:rFonts w:ascii="Century Gothic" w:hAnsi="Century Gothic"/>
        </w:rPr>
      </w:pPr>
      <w:r>
        <w:rPr>
          <w:rFonts w:ascii="Century Gothic" w:hAnsi="Century Gothic"/>
        </w:rPr>
        <w:t xml:space="preserve">We tidy up around 11.35, ready for </w:t>
      </w:r>
      <w:r w:rsidR="001637EF">
        <w:rPr>
          <w:rFonts w:ascii="Century Gothic" w:hAnsi="Century Gothic"/>
        </w:rPr>
        <w:t>a quick language group focus in smaller groups.</w:t>
      </w:r>
      <w:r>
        <w:rPr>
          <w:rFonts w:ascii="Century Gothic" w:hAnsi="Century Gothic"/>
        </w:rPr>
        <w:t xml:space="preserve"> Lunch is at 12pm and the children choose where to sit, being supported by adults if needed. Again we encourage independence and promote healthy eating. </w:t>
      </w:r>
    </w:p>
    <w:p w:rsidR="008659FF" w:rsidRDefault="008659FF" w:rsidP="008659FF">
      <w:pPr>
        <w:pStyle w:val="NoSpacing"/>
        <w:rPr>
          <w:rFonts w:ascii="Century Gothic" w:hAnsi="Century Gothic"/>
        </w:rPr>
      </w:pPr>
      <w:r>
        <w:rPr>
          <w:rFonts w:ascii="Century Gothic" w:hAnsi="Century Gothic"/>
        </w:rPr>
        <w:t>There is a hot lunch option for children; we can order through the primary school kitchen. Menus are sent out via email and you will need to be added to the list.</w:t>
      </w:r>
    </w:p>
    <w:p w:rsidR="008659FF" w:rsidRPr="00F96E37" w:rsidRDefault="008659FF" w:rsidP="008659FF">
      <w:pPr>
        <w:pStyle w:val="NoSpacing"/>
        <w:rPr>
          <w:rFonts w:ascii="Century Gothic" w:hAnsi="Century Gothic"/>
          <w:u w:val="single"/>
        </w:rPr>
      </w:pPr>
    </w:p>
    <w:p w:rsidR="008659FF" w:rsidRPr="00F96E37" w:rsidRDefault="008659FF" w:rsidP="008659FF">
      <w:pPr>
        <w:pStyle w:val="NoSpacing"/>
        <w:rPr>
          <w:rFonts w:ascii="Century Gothic" w:hAnsi="Century Gothic"/>
        </w:rPr>
      </w:pPr>
      <w:r w:rsidRPr="00F96E37">
        <w:rPr>
          <w:rFonts w:ascii="Century Gothic" w:hAnsi="Century Gothic"/>
        </w:rPr>
        <w:t xml:space="preserve">Please </w:t>
      </w:r>
      <w:r>
        <w:rPr>
          <w:rFonts w:ascii="Century Gothic" w:hAnsi="Century Gothic"/>
        </w:rPr>
        <w:t>name all lunchboxes, drinks bottles and pots.</w:t>
      </w:r>
      <w:r w:rsidRPr="00F96E37">
        <w:rPr>
          <w:rFonts w:ascii="Century Gothic" w:hAnsi="Century Gothic"/>
        </w:rPr>
        <w:t xml:space="preserve"> We try and encourage healthy lifestyles at The Willows and ask that you consider this when making packed lunches. We would also ask that no sweets are included, or nuts, including peanut butter. </w:t>
      </w:r>
      <w:r w:rsidRPr="00DD5E14">
        <w:rPr>
          <w:rFonts w:ascii="Century Gothic" w:hAnsi="Century Gothic"/>
          <w:u w:val="single"/>
        </w:rPr>
        <w:t>Please chop grapes and tomatoes and sausages</w:t>
      </w:r>
      <w:r w:rsidRPr="00F96E37">
        <w:rPr>
          <w:rFonts w:ascii="Century Gothic" w:hAnsi="Century Gothic"/>
        </w:rPr>
        <w:t xml:space="preserve">. </w:t>
      </w:r>
    </w:p>
    <w:p w:rsidR="008659FF" w:rsidRDefault="008659FF" w:rsidP="008659FF">
      <w:pPr>
        <w:pStyle w:val="NoSpacing"/>
        <w:rPr>
          <w:rFonts w:ascii="Century Gothic" w:hAnsi="Century Gothic"/>
        </w:rPr>
      </w:pPr>
      <w:r>
        <w:rPr>
          <w:rFonts w:ascii="Century Gothic" w:hAnsi="Century Gothic"/>
        </w:rPr>
        <w:t>After lunch the children read books or listen to stories until 1pm when some children go home.</w:t>
      </w:r>
    </w:p>
    <w:p w:rsidR="008659FF" w:rsidRDefault="008659FF" w:rsidP="008659FF">
      <w:pPr>
        <w:pStyle w:val="NoSpacing"/>
        <w:rPr>
          <w:rFonts w:ascii="Century Gothic" w:hAnsi="Century Gothic"/>
        </w:rPr>
      </w:pPr>
      <w:r>
        <w:rPr>
          <w:rFonts w:ascii="Century Gothic" w:hAnsi="Century Gothic"/>
        </w:rPr>
        <w:t>The afternoon session is similar in structure; we offer a variety of activities alongside free play. At 2.30 we tidy up and have a drink before story and songtime. We close at 3pm.</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E04167">
        <w:rPr>
          <w:rFonts w:ascii="Century Gothic" w:hAnsi="Century Gothic"/>
          <w:u w:val="single"/>
        </w:rPr>
        <w:t>Independence</w:t>
      </w:r>
      <w:r>
        <w:rPr>
          <w:rFonts w:ascii="Century Gothic" w:hAnsi="Century Gothic"/>
        </w:rPr>
        <w:t xml:space="preserve">: we promote this at every opportunity whilst maintain a caring and nurturing adult presence. Toileting is an example of this – we encourage children to use the loo at particular times and assist them in removal of clothes. We then begin to ask them to have a try. With coats and wellies we ask them to put one arm in, to take off shoes, to undo Velcro, to find their peg etc. this all builds up self-esteem and confidence in their abilities. </w:t>
      </w:r>
    </w:p>
    <w:p w:rsidR="008659FF" w:rsidRDefault="008659FF" w:rsidP="008659FF">
      <w:pPr>
        <w:pStyle w:val="NoSpacing"/>
        <w:rPr>
          <w:rFonts w:ascii="Century Gothic" w:hAnsi="Century Gothic"/>
        </w:rPr>
      </w:pPr>
      <w:r>
        <w:rPr>
          <w:rFonts w:ascii="Century Gothic" w:hAnsi="Century Gothic"/>
        </w:rPr>
        <w:t xml:space="preserve">We advise parents: don’t do anything regularly for your child that you know they are able to do themselves! </w:t>
      </w:r>
    </w:p>
    <w:p w:rsidR="008659FF" w:rsidRDefault="008659FF" w:rsidP="008659FF">
      <w:pPr>
        <w:pStyle w:val="NoSpacing"/>
        <w:rPr>
          <w:rFonts w:ascii="Century Gothic" w:hAnsi="Century Gothic"/>
        </w:rPr>
      </w:pPr>
    </w:p>
    <w:p w:rsidR="008659FF" w:rsidRPr="00F96E37" w:rsidRDefault="008659FF" w:rsidP="008659FF">
      <w:pPr>
        <w:pStyle w:val="NoSpacing"/>
        <w:rPr>
          <w:rFonts w:ascii="Century Gothic" w:hAnsi="Century Gothic"/>
          <w:u w:val="single"/>
        </w:rPr>
      </w:pPr>
      <w:r w:rsidRPr="00F96E37">
        <w:rPr>
          <w:rFonts w:ascii="Century Gothic" w:hAnsi="Century Gothic"/>
          <w:u w:val="single"/>
        </w:rPr>
        <w:t>Invoices:</w:t>
      </w:r>
    </w:p>
    <w:p w:rsidR="008659FF" w:rsidRDefault="008659FF" w:rsidP="008659FF">
      <w:pPr>
        <w:pStyle w:val="NoSpacing"/>
        <w:rPr>
          <w:rFonts w:ascii="Century Gothic" w:hAnsi="Century Gothic"/>
        </w:rPr>
      </w:pPr>
      <w:r w:rsidRPr="00F96E37">
        <w:rPr>
          <w:rFonts w:ascii="Century Gothic" w:hAnsi="Century Gothic"/>
        </w:rPr>
        <w:t>Our hourly rate is £4</w:t>
      </w:r>
      <w:r>
        <w:rPr>
          <w:rFonts w:ascii="Century Gothic" w:hAnsi="Century Gothic"/>
        </w:rPr>
        <w:t>.</w:t>
      </w:r>
      <w:r w:rsidR="001637EF">
        <w:rPr>
          <w:rFonts w:ascii="Century Gothic" w:hAnsi="Century Gothic"/>
        </w:rPr>
        <w:t>6</w:t>
      </w:r>
      <w:r>
        <w:rPr>
          <w:rFonts w:ascii="Century Gothic" w:hAnsi="Century Gothic"/>
        </w:rPr>
        <w:t>0</w:t>
      </w:r>
      <w:r w:rsidRPr="00F96E37">
        <w:rPr>
          <w:rFonts w:ascii="Century Gothic" w:hAnsi="Century Gothic"/>
        </w:rPr>
        <w:t xml:space="preserve"> an hour.  This applies if you use unfunded hours. Please remember that invoices should be paid promptly. If you have any problems paying then please see Rachael or </w:t>
      </w:r>
      <w:r w:rsidR="00EF1FAB">
        <w:rPr>
          <w:rFonts w:ascii="Century Gothic" w:hAnsi="Century Gothic"/>
        </w:rPr>
        <w:t>the book keeper.</w:t>
      </w:r>
    </w:p>
    <w:p w:rsidR="008659FF" w:rsidRPr="00F96E37" w:rsidRDefault="008659FF" w:rsidP="008659FF">
      <w:pPr>
        <w:pStyle w:val="NoSpacing"/>
        <w:rPr>
          <w:rFonts w:ascii="Century Gothic" w:hAnsi="Century Gothic"/>
        </w:rPr>
      </w:pPr>
      <w:r>
        <w:rPr>
          <w:rFonts w:ascii="Century Gothic" w:hAnsi="Century Gothic"/>
        </w:rPr>
        <w:t>Funding is available for children the term after their third birthday (1</w:t>
      </w:r>
      <w:r w:rsidRPr="00292DD1">
        <w:rPr>
          <w:rFonts w:ascii="Century Gothic" w:hAnsi="Century Gothic"/>
          <w:vertAlign w:val="superscript"/>
        </w:rPr>
        <w:t>st</w:t>
      </w:r>
      <w:r>
        <w:rPr>
          <w:rFonts w:ascii="Century Gothic" w:hAnsi="Century Gothic"/>
        </w:rPr>
        <w:t xml:space="preserve"> Sep, 1</w:t>
      </w:r>
      <w:r w:rsidRPr="00292DD1">
        <w:rPr>
          <w:rFonts w:ascii="Century Gothic" w:hAnsi="Century Gothic"/>
          <w:vertAlign w:val="superscript"/>
        </w:rPr>
        <w:t>st</w:t>
      </w:r>
      <w:r>
        <w:rPr>
          <w:rFonts w:ascii="Century Gothic" w:hAnsi="Century Gothic"/>
        </w:rPr>
        <w:t xml:space="preserve"> Jan, 1</w:t>
      </w:r>
      <w:r w:rsidRPr="00292DD1">
        <w:rPr>
          <w:rFonts w:ascii="Century Gothic" w:hAnsi="Century Gothic"/>
          <w:vertAlign w:val="superscript"/>
        </w:rPr>
        <w:t>st</w:t>
      </w:r>
      <w:r>
        <w:rPr>
          <w:rFonts w:ascii="Century Gothic" w:hAnsi="Century Gothic"/>
        </w:rPr>
        <w:t xml:space="preserve"> April) and some children may be eligible for Better 2Gether funding (age 2) or Early Years Pupil Premium support. Please see Rachael if you think you should be in receipt of either of these. </w:t>
      </w:r>
    </w:p>
    <w:p w:rsidR="008659FF" w:rsidRPr="00F96E37" w:rsidRDefault="008659FF" w:rsidP="008659FF">
      <w:pPr>
        <w:pStyle w:val="NoSpacing"/>
        <w:rPr>
          <w:rFonts w:ascii="Century Gothic" w:hAnsi="Century Gothic"/>
        </w:rPr>
      </w:pPr>
      <w:r w:rsidRPr="00F96E37">
        <w:rPr>
          <w:rFonts w:ascii="Century Gothic" w:hAnsi="Century Gothic"/>
        </w:rPr>
        <w:t>If you would like information about paying for places using employer childcare vouchers then please see Rachael.</w:t>
      </w:r>
    </w:p>
    <w:p w:rsidR="008659FF" w:rsidRDefault="00EF1FAB" w:rsidP="008659FF">
      <w:pPr>
        <w:pStyle w:val="NoSpacing"/>
        <w:rPr>
          <w:rFonts w:ascii="Century Gothic" w:hAnsi="Century Gothic"/>
        </w:rPr>
      </w:pPr>
      <w:r>
        <w:rPr>
          <w:rFonts w:ascii="Century Gothic" w:hAnsi="Century Gothic"/>
        </w:rPr>
        <w:t>W</w:t>
      </w:r>
      <w:r w:rsidR="008659FF" w:rsidRPr="00F96E37">
        <w:rPr>
          <w:rFonts w:ascii="Century Gothic" w:hAnsi="Century Gothic"/>
        </w:rPr>
        <w:t xml:space="preserve">e </w:t>
      </w:r>
      <w:r>
        <w:rPr>
          <w:rFonts w:ascii="Century Gothic" w:hAnsi="Century Gothic"/>
        </w:rPr>
        <w:t xml:space="preserve">charge a </w:t>
      </w:r>
      <w:proofErr w:type="spellStart"/>
      <w:proofErr w:type="gramStart"/>
      <w:r>
        <w:rPr>
          <w:rFonts w:ascii="Century Gothic" w:hAnsi="Century Gothic"/>
        </w:rPr>
        <w:t>non refundable</w:t>
      </w:r>
      <w:proofErr w:type="spellEnd"/>
      <w:proofErr w:type="gramEnd"/>
      <w:r>
        <w:rPr>
          <w:rFonts w:ascii="Century Gothic" w:hAnsi="Century Gothic"/>
        </w:rPr>
        <w:t xml:space="preserve"> reservation</w:t>
      </w:r>
      <w:r w:rsidR="008659FF" w:rsidRPr="00F96E37">
        <w:rPr>
          <w:rFonts w:ascii="Century Gothic" w:hAnsi="Century Gothic"/>
        </w:rPr>
        <w:t xml:space="preserve"> fee of £</w:t>
      </w:r>
      <w:r w:rsidR="008659FF">
        <w:rPr>
          <w:rFonts w:ascii="Century Gothic" w:hAnsi="Century Gothic"/>
        </w:rPr>
        <w:t>25</w:t>
      </w:r>
      <w:r w:rsidR="008659FF" w:rsidRPr="00F96E37">
        <w:rPr>
          <w:rFonts w:ascii="Century Gothic" w:hAnsi="Century Gothic"/>
        </w:rPr>
        <w:t xml:space="preserve"> </w:t>
      </w:r>
      <w:r>
        <w:rPr>
          <w:rFonts w:ascii="Century Gothic" w:hAnsi="Century Gothic"/>
        </w:rPr>
        <w:t>to secure your place at the Willows.</w:t>
      </w:r>
      <w:r w:rsidR="008659FF" w:rsidRPr="00F96E37">
        <w:rPr>
          <w:rFonts w:ascii="Century Gothic" w:hAnsi="Century Gothic"/>
        </w:rPr>
        <w:t xml:space="preserve"> </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Safeguarding guidelines:</w:t>
      </w:r>
    </w:p>
    <w:p w:rsidR="008659FF" w:rsidRDefault="008659FF" w:rsidP="008659FF">
      <w:pPr>
        <w:pStyle w:val="NoSpacing"/>
        <w:rPr>
          <w:rFonts w:ascii="Century Gothic" w:hAnsi="Century Gothic"/>
        </w:rPr>
      </w:pPr>
      <w:r>
        <w:rPr>
          <w:rFonts w:ascii="Century Gothic" w:hAnsi="Century Gothic"/>
        </w:rPr>
        <w:t xml:space="preserve">During the summer months (or sunny months!) you must apply suncream prior to your child’s sessions. You may then leave the named tube in their drawer for staff to reapply at lunchtime. </w:t>
      </w:r>
    </w:p>
    <w:p w:rsidR="008659FF" w:rsidRDefault="008659FF" w:rsidP="008659FF">
      <w:pPr>
        <w:pStyle w:val="NoSpacing"/>
        <w:rPr>
          <w:rFonts w:ascii="Century Gothic" w:hAnsi="Century Gothic"/>
        </w:rPr>
      </w:pPr>
      <w:r>
        <w:rPr>
          <w:rFonts w:ascii="Century Gothic" w:hAnsi="Century Gothic"/>
        </w:rPr>
        <w:t>We ask parents to fill in a “</w:t>
      </w:r>
      <w:proofErr w:type="spellStart"/>
      <w:r>
        <w:rPr>
          <w:rFonts w:ascii="Century Gothic" w:hAnsi="Century Gothic"/>
        </w:rPr>
        <w:t>Pre existing</w:t>
      </w:r>
      <w:proofErr w:type="spellEnd"/>
      <w:r>
        <w:rPr>
          <w:rFonts w:ascii="Century Gothic" w:hAnsi="Century Gothic"/>
        </w:rPr>
        <w:t xml:space="preserve"> injury” form if you are bringing your child to preschool with marks/injuries. This is to ensure that staff are aware of the marks, and also to safeguard all concerned. These forms are found in the lobby. </w:t>
      </w:r>
    </w:p>
    <w:p w:rsidR="008659FF" w:rsidRDefault="008659FF" w:rsidP="008659FF">
      <w:pPr>
        <w:pStyle w:val="NoSpacing"/>
        <w:rPr>
          <w:rFonts w:ascii="Century Gothic" w:hAnsi="Century Gothic"/>
        </w:rPr>
      </w:pPr>
      <w:r>
        <w:rPr>
          <w:rFonts w:ascii="Century Gothic" w:hAnsi="Century Gothic"/>
        </w:rPr>
        <w:t xml:space="preserve">If your child hurts themselves whilst they are preschool staff will fill in an accident form and ask you to sign it. </w:t>
      </w:r>
    </w:p>
    <w:p w:rsidR="008659FF" w:rsidRDefault="008659FF" w:rsidP="008659FF">
      <w:pPr>
        <w:pStyle w:val="NoSpacing"/>
        <w:rPr>
          <w:rFonts w:ascii="Century Gothic" w:hAnsi="Century Gothic"/>
        </w:rPr>
      </w:pPr>
      <w:r>
        <w:rPr>
          <w:rFonts w:ascii="Century Gothic" w:hAnsi="Century Gothic"/>
        </w:rPr>
        <w:t xml:space="preserve">If your child has to be restrained, or is involved in any physical squabbles, staff will fill in an incident form. </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rPr>
        <w:t>We take safeguarding and child protection very seriously. Our “What to do” flowcharts are displayed in the lobby for everyone to be aware of. Staff are well trained in Signs and Symptoms and we have a duty to your child.</w:t>
      </w:r>
    </w:p>
    <w:p w:rsidR="008659FF" w:rsidRDefault="008659FF" w:rsidP="008659FF">
      <w:pPr>
        <w:pStyle w:val="NoSpacing"/>
        <w:rPr>
          <w:rFonts w:ascii="Century Gothic" w:hAnsi="Century Gothic"/>
        </w:rPr>
      </w:pPr>
      <w:r>
        <w:rPr>
          <w:rFonts w:ascii="Century Gothic" w:hAnsi="Century Gothic"/>
        </w:rPr>
        <w:t xml:space="preserve">Illness: if your child is ill, please do not send them to preschool. Tummy bugs need at least 48 hours to clear up. If your child has been prescribed medicine we are able to administer. But, if they are not quite themselves, please keep them safe and well at home. </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Allergies:</w:t>
      </w:r>
    </w:p>
    <w:p w:rsidR="008659FF" w:rsidRDefault="008659FF" w:rsidP="008659FF">
      <w:pPr>
        <w:pStyle w:val="NoSpacing"/>
        <w:rPr>
          <w:rFonts w:ascii="Century Gothic" w:hAnsi="Century Gothic"/>
        </w:rPr>
      </w:pPr>
      <w:r>
        <w:rPr>
          <w:rFonts w:ascii="Century Gothic" w:hAnsi="Century Gothic"/>
        </w:rPr>
        <w:t>We have a section on the registration forms to inform staff of this.</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 xml:space="preserve">Outings and trips: </w:t>
      </w:r>
    </w:p>
    <w:p w:rsidR="008659FF" w:rsidRDefault="008659FF" w:rsidP="008659FF">
      <w:pPr>
        <w:pStyle w:val="NoSpacing"/>
        <w:rPr>
          <w:rFonts w:ascii="Century Gothic" w:hAnsi="Century Gothic"/>
        </w:rPr>
      </w:pPr>
      <w:r>
        <w:rPr>
          <w:rFonts w:ascii="Century Gothic" w:hAnsi="Century Gothic"/>
        </w:rPr>
        <w:t>we try and go out once a term but do rely on parents to help out. It is imperative that you return the permission slips promptly as we must have a total number to help us to plan trips.</w:t>
      </w:r>
    </w:p>
    <w:p w:rsidR="008659FF" w:rsidRDefault="008659FF" w:rsidP="008659FF">
      <w:pPr>
        <w:pStyle w:val="NoSpacing"/>
        <w:rPr>
          <w:rFonts w:ascii="Century Gothic" w:hAnsi="Century Gothic"/>
        </w:rPr>
      </w:pPr>
      <w:r>
        <w:rPr>
          <w:rFonts w:ascii="Century Gothic" w:hAnsi="Century Gothic"/>
        </w:rPr>
        <w:t>We try and put on different events when possible, and again ask that permission slips are returned promptly to allow us to make necessary provision.</w:t>
      </w:r>
    </w:p>
    <w:p w:rsidR="008659FF" w:rsidRDefault="008659FF" w:rsidP="008659FF">
      <w:pPr>
        <w:pStyle w:val="NoSpacing"/>
        <w:rPr>
          <w:rFonts w:ascii="Century Gothic" w:hAnsi="Century Gothic"/>
        </w:rPr>
      </w:pPr>
    </w:p>
    <w:p w:rsidR="008659FF" w:rsidRPr="00F96E37" w:rsidRDefault="008659FF" w:rsidP="008659FF">
      <w:pPr>
        <w:pStyle w:val="NoSpacing"/>
        <w:rPr>
          <w:rFonts w:ascii="Century Gothic" w:hAnsi="Century Gothic"/>
          <w:u w:val="single"/>
        </w:rPr>
      </w:pPr>
      <w:r w:rsidRPr="00F96E37">
        <w:rPr>
          <w:rFonts w:ascii="Century Gothic" w:hAnsi="Century Gothic"/>
          <w:u w:val="single"/>
        </w:rPr>
        <w:t>Parking:</w:t>
      </w:r>
    </w:p>
    <w:p w:rsidR="008659FF" w:rsidRPr="00F96E37" w:rsidRDefault="008659FF" w:rsidP="008659FF">
      <w:pPr>
        <w:pStyle w:val="NoSpacing"/>
        <w:rPr>
          <w:rFonts w:ascii="Century Gothic" w:hAnsi="Century Gothic"/>
        </w:rPr>
      </w:pPr>
      <w:r w:rsidRPr="00F96E37">
        <w:rPr>
          <w:rFonts w:ascii="Century Gothic" w:hAnsi="Century Gothic"/>
        </w:rPr>
        <w:t>Please DO NOT park in the bus bay or over the school driveway, or in the Drop Off Zone.</w:t>
      </w:r>
    </w:p>
    <w:p w:rsidR="008659FF" w:rsidRDefault="008659FF" w:rsidP="008659FF">
      <w:pPr>
        <w:pStyle w:val="NoSpacing"/>
        <w:rPr>
          <w:rFonts w:ascii="Century Gothic" w:hAnsi="Century Gothic"/>
        </w:rPr>
      </w:pPr>
      <w:r w:rsidRPr="00F96E37">
        <w:rPr>
          <w:rFonts w:ascii="Century Gothic" w:hAnsi="Century Gothic"/>
        </w:rPr>
        <w:lastRenderedPageBreak/>
        <w:t>We also ask you to respect the school one way system, which</w:t>
      </w:r>
      <w:r>
        <w:rPr>
          <w:rFonts w:ascii="Century Gothic" w:hAnsi="Century Gothic"/>
        </w:rPr>
        <w:t xml:space="preserve"> means you should enter Church L</w:t>
      </w:r>
      <w:r w:rsidRPr="00F96E37">
        <w:rPr>
          <w:rFonts w:ascii="Century Gothic" w:hAnsi="Century Gothic"/>
        </w:rPr>
        <w:t>ane from Southwick Road and leave by Westbury Road. This reduces the congestion through Church Lane.</w:t>
      </w: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What if…</w:t>
      </w:r>
    </w:p>
    <w:p w:rsidR="008659FF" w:rsidRDefault="008659FF" w:rsidP="008659FF">
      <w:pPr>
        <w:pStyle w:val="NoSpacing"/>
        <w:numPr>
          <w:ilvl w:val="0"/>
          <w:numId w:val="6"/>
        </w:numPr>
        <w:rPr>
          <w:rFonts w:ascii="Century Gothic" w:hAnsi="Century Gothic"/>
        </w:rPr>
      </w:pPr>
      <w:r>
        <w:rPr>
          <w:rFonts w:ascii="Century Gothic" w:hAnsi="Century Gothic"/>
        </w:rPr>
        <w:t>You are running late? Call and leave a message. Read our late collection policy for further info.</w:t>
      </w:r>
    </w:p>
    <w:p w:rsidR="008659FF" w:rsidRDefault="008659FF" w:rsidP="008659FF">
      <w:pPr>
        <w:pStyle w:val="NoSpacing"/>
        <w:numPr>
          <w:ilvl w:val="0"/>
          <w:numId w:val="6"/>
        </w:numPr>
        <w:rPr>
          <w:rFonts w:ascii="Century Gothic" w:hAnsi="Century Gothic"/>
        </w:rPr>
      </w:pPr>
      <w:r>
        <w:rPr>
          <w:rFonts w:ascii="Century Gothic" w:hAnsi="Century Gothic"/>
        </w:rPr>
        <w:t>You need someone else to collect your child? Fill in a Different Collector form (in the lobby) and pass to staff. If it is last minute then call and leave a message, ensuring you provide details on how we will recognise and identify the adult. Please use a password with other collectors.</w:t>
      </w:r>
    </w:p>
    <w:p w:rsidR="008659FF" w:rsidRDefault="008659FF" w:rsidP="008659FF">
      <w:pPr>
        <w:pStyle w:val="NoSpacing"/>
        <w:numPr>
          <w:ilvl w:val="0"/>
          <w:numId w:val="6"/>
        </w:numPr>
        <w:rPr>
          <w:rFonts w:ascii="Century Gothic" w:hAnsi="Century Gothic"/>
        </w:rPr>
      </w:pPr>
      <w:r>
        <w:rPr>
          <w:rFonts w:ascii="Century Gothic" w:hAnsi="Century Gothic"/>
        </w:rPr>
        <w:t>Your child is ill and not attending? Leave us a message, either email, Facebook or phone. Attendance is not compulsory.</w:t>
      </w:r>
    </w:p>
    <w:p w:rsidR="008659FF" w:rsidRDefault="008659FF" w:rsidP="008659FF">
      <w:pPr>
        <w:pStyle w:val="NoSpacing"/>
        <w:numPr>
          <w:ilvl w:val="0"/>
          <w:numId w:val="6"/>
        </w:numPr>
        <w:rPr>
          <w:rFonts w:ascii="Century Gothic" w:hAnsi="Century Gothic"/>
        </w:rPr>
      </w:pPr>
      <w:r>
        <w:rPr>
          <w:rFonts w:ascii="Century Gothic" w:hAnsi="Century Gothic"/>
        </w:rPr>
        <w:t xml:space="preserve">Your child was teary/upset on arrival? If they really do not settle then we will call you. Generally they are fine after 15 mins or so. “No news is good news”! With new starters we presume it will take about three sessions before they are confident in the preschool. This may depend on frequency and regularity of attendance. </w:t>
      </w:r>
    </w:p>
    <w:p w:rsidR="008659FF" w:rsidRDefault="008659FF" w:rsidP="008659FF">
      <w:pPr>
        <w:pStyle w:val="NoSpacing"/>
        <w:numPr>
          <w:ilvl w:val="0"/>
          <w:numId w:val="6"/>
        </w:numPr>
        <w:rPr>
          <w:rFonts w:ascii="Century Gothic" w:hAnsi="Century Gothic"/>
        </w:rPr>
      </w:pPr>
      <w:r>
        <w:rPr>
          <w:rFonts w:ascii="Century Gothic" w:hAnsi="Century Gothic"/>
        </w:rPr>
        <w:t>You are going on holiday? Inform us in writing. Again, attendance is not compulsory.</w:t>
      </w:r>
    </w:p>
    <w:p w:rsidR="008659FF" w:rsidRDefault="008659FF" w:rsidP="008659FF">
      <w:pPr>
        <w:pStyle w:val="NoSpacing"/>
        <w:numPr>
          <w:ilvl w:val="0"/>
          <w:numId w:val="6"/>
        </w:numPr>
        <w:rPr>
          <w:rFonts w:ascii="Century Gothic" w:hAnsi="Century Gothic"/>
        </w:rPr>
      </w:pPr>
      <w:r>
        <w:rPr>
          <w:rFonts w:ascii="Century Gothic" w:hAnsi="Century Gothic"/>
        </w:rPr>
        <w:t>You have a change of address/personal details/family situation? Inform us in writing, along with the date.</w:t>
      </w:r>
    </w:p>
    <w:p w:rsidR="008659FF" w:rsidRDefault="008659FF" w:rsidP="008659FF">
      <w:pPr>
        <w:pStyle w:val="NoSpacing"/>
        <w:numPr>
          <w:ilvl w:val="0"/>
          <w:numId w:val="6"/>
        </w:numPr>
        <w:rPr>
          <w:rFonts w:ascii="Century Gothic" w:hAnsi="Century Gothic"/>
        </w:rPr>
      </w:pPr>
      <w:r>
        <w:rPr>
          <w:rFonts w:ascii="Century Gothic" w:hAnsi="Century Gothic"/>
        </w:rPr>
        <w:t>You would like to alter sessions? Put the request in writing and we will endeavour to help.</w:t>
      </w:r>
    </w:p>
    <w:p w:rsidR="008659FF" w:rsidRDefault="008659FF" w:rsidP="008659FF">
      <w:pPr>
        <w:pStyle w:val="NoSpacing"/>
        <w:numPr>
          <w:ilvl w:val="0"/>
          <w:numId w:val="6"/>
        </w:numPr>
        <w:rPr>
          <w:rFonts w:ascii="Century Gothic" w:hAnsi="Century Gothic"/>
        </w:rPr>
      </w:pPr>
      <w:r>
        <w:rPr>
          <w:rFonts w:ascii="Century Gothic" w:hAnsi="Century Gothic"/>
        </w:rPr>
        <w:t xml:space="preserve">You need a list for a party/cards/event? You can either write names from drawers or ask your keyperson for some assistance. </w:t>
      </w:r>
    </w:p>
    <w:p w:rsidR="008659FF" w:rsidRDefault="008659FF" w:rsidP="008659FF">
      <w:pPr>
        <w:pStyle w:val="NoSpacing"/>
        <w:numPr>
          <w:ilvl w:val="0"/>
          <w:numId w:val="6"/>
        </w:numPr>
        <w:rPr>
          <w:rFonts w:ascii="Century Gothic" w:hAnsi="Century Gothic"/>
        </w:rPr>
      </w:pPr>
      <w:r>
        <w:rPr>
          <w:rFonts w:ascii="Century Gothic" w:hAnsi="Century Gothic"/>
        </w:rPr>
        <w:t>Your child wants to bring toys into preschool? We’d rather they didn’t as they get lost, broken, wanted by other children, but do understand that at times they may wish to.</w:t>
      </w:r>
    </w:p>
    <w:p w:rsidR="008659FF" w:rsidRDefault="008659FF" w:rsidP="008659FF">
      <w:pPr>
        <w:pStyle w:val="NoSpacing"/>
        <w:numPr>
          <w:ilvl w:val="0"/>
          <w:numId w:val="6"/>
        </w:numPr>
        <w:rPr>
          <w:rFonts w:ascii="Century Gothic" w:hAnsi="Century Gothic"/>
        </w:rPr>
      </w:pPr>
      <w:r>
        <w:rPr>
          <w:rFonts w:ascii="Century Gothic" w:hAnsi="Century Gothic"/>
        </w:rPr>
        <w:t>You have concerns about your child’s development? Speak to your keyperson. They can then either signpost you to external services (Health Visitor, GP, Children’s Centre) or refer you to other staff (</w:t>
      </w:r>
      <w:proofErr w:type="spellStart"/>
      <w:r>
        <w:rPr>
          <w:rFonts w:ascii="Century Gothic" w:hAnsi="Century Gothic"/>
        </w:rPr>
        <w:t>SENCo</w:t>
      </w:r>
      <w:proofErr w:type="spellEnd"/>
      <w:r>
        <w:rPr>
          <w:rFonts w:ascii="Century Gothic" w:hAnsi="Century Gothic"/>
        </w:rPr>
        <w:t xml:space="preserve"> or Manager).</w:t>
      </w:r>
    </w:p>
    <w:p w:rsidR="008659FF" w:rsidRDefault="008659FF" w:rsidP="008659FF">
      <w:pPr>
        <w:pStyle w:val="NoSpacing"/>
        <w:numPr>
          <w:ilvl w:val="0"/>
          <w:numId w:val="6"/>
        </w:numPr>
        <w:rPr>
          <w:rFonts w:ascii="Century Gothic" w:hAnsi="Century Gothic"/>
        </w:rPr>
      </w:pPr>
      <w:r>
        <w:rPr>
          <w:rFonts w:ascii="Century Gothic" w:hAnsi="Century Gothic"/>
        </w:rPr>
        <w:t>You need some support/advice with other issues? You are always welcome to come and speak to staff. We will do our very best to offer support/guidance/signpost you to people who can help. We maintain confidentiality at all times.</w:t>
      </w:r>
    </w:p>
    <w:p w:rsidR="008659FF" w:rsidRDefault="008659FF" w:rsidP="008659FF">
      <w:pPr>
        <w:pStyle w:val="NoSpacing"/>
        <w:numPr>
          <w:ilvl w:val="0"/>
          <w:numId w:val="6"/>
        </w:numPr>
        <w:rPr>
          <w:rFonts w:ascii="Century Gothic" w:hAnsi="Century Gothic"/>
        </w:rPr>
      </w:pPr>
      <w:r>
        <w:rPr>
          <w:rFonts w:ascii="Century Gothic" w:hAnsi="Century Gothic"/>
        </w:rPr>
        <w:t>You need information re primary school places? You need to apply the autumn term prior to your child’s start date. You can do this on line or through the school that you have selected. You can book visits to schools through their receptionists.</w:t>
      </w:r>
    </w:p>
    <w:p w:rsidR="008659FF" w:rsidRDefault="008659FF" w:rsidP="008659FF">
      <w:r>
        <w:br w:type="page"/>
      </w:r>
    </w:p>
    <w:p w:rsidR="008659FF" w:rsidRPr="007F78A8" w:rsidRDefault="008659FF" w:rsidP="008659FF">
      <w:pPr>
        <w:widowControl w:val="0"/>
        <w:autoSpaceDE w:val="0"/>
        <w:autoSpaceDN w:val="0"/>
        <w:adjustRightInd w:val="0"/>
        <w:jc w:val="center"/>
        <w:rPr>
          <w:rFonts w:ascii="Arial" w:eastAsia="Cambria" w:hAnsi="Arial" w:cs="Comic Sans MS"/>
          <w:color w:val="FF0000"/>
          <w:szCs w:val="36"/>
          <w:lang w:val="en-US"/>
        </w:rPr>
      </w:pPr>
      <w:r w:rsidRPr="007F78A8">
        <w:rPr>
          <w:rFonts w:ascii="Arial" w:eastAsia="Cambria" w:hAnsi="Arial" w:cs="Comic Sans MS"/>
          <w:color w:val="FF0000"/>
          <w:szCs w:val="36"/>
          <w:lang w:val="en-US"/>
        </w:rPr>
        <w:lastRenderedPageBreak/>
        <w:t>The Committee</w:t>
      </w:r>
    </w:p>
    <w:p w:rsidR="008659FF" w:rsidRPr="007F78A8" w:rsidRDefault="008659FF" w:rsidP="008659FF">
      <w:pPr>
        <w:widowControl w:val="0"/>
        <w:autoSpaceDE w:val="0"/>
        <w:autoSpaceDN w:val="0"/>
        <w:adjustRightInd w:val="0"/>
        <w:jc w:val="center"/>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r w:rsidRPr="007F78A8">
        <w:rPr>
          <w:rFonts w:ascii="Arial" w:eastAsia="Cambria" w:hAnsi="Arial" w:cs="Comic Sans MS"/>
          <w:color w:val="FF0000"/>
          <w:szCs w:val="36"/>
          <w:lang w:val="en-US"/>
        </w:rPr>
        <w:t>We are a registered charity run by an elected committee of volunteers, mostly made up of parents of children attending the Pre-School. The committee work in tandem with the Pre-School staff to ensure the smooth running of the preschool.</w:t>
      </w:r>
    </w:p>
    <w:p w:rsidR="008659FF" w:rsidRPr="007F78A8" w:rsidRDefault="008659FF" w:rsidP="008659FF">
      <w:pPr>
        <w:widowControl w:val="0"/>
        <w:autoSpaceDE w:val="0"/>
        <w:autoSpaceDN w:val="0"/>
        <w:adjustRightInd w:val="0"/>
        <w:rPr>
          <w:rFonts w:ascii="Arial" w:eastAsia="Cambria" w:hAnsi="Arial" w:cs="Arial"/>
          <w:color w:val="FF0000"/>
          <w:szCs w:val="26"/>
          <w:lang w:val="en-US"/>
        </w:rPr>
      </w:pP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r w:rsidRPr="007F78A8">
        <w:rPr>
          <w:rFonts w:ascii="Arial" w:eastAsia="Cambria" w:hAnsi="Arial" w:cs="Comic Sans MS"/>
          <w:color w:val="FF0000"/>
          <w:szCs w:val="36"/>
          <w:lang w:val="en-US"/>
        </w:rPr>
        <w:t>The committee is elected every year at the Annual General Meeting (AGM) which is held in September</w:t>
      </w: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Arial"/>
          <w:color w:val="FF0000"/>
          <w:szCs w:val="26"/>
          <w:lang w:val="en-US"/>
        </w:rPr>
      </w:pPr>
      <w:r w:rsidRPr="007F78A8">
        <w:rPr>
          <w:rFonts w:ascii="Arial" w:eastAsia="Cambria" w:hAnsi="Arial" w:cs="Comic Sans MS"/>
          <w:color w:val="FF0000"/>
          <w:szCs w:val="36"/>
          <w:lang w:val="en-US"/>
        </w:rPr>
        <w:t>The committee is responsible for:</w:t>
      </w: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Arial"/>
          <w:color w:val="FF0000"/>
          <w:szCs w:val="26"/>
          <w:lang w:val="en-US"/>
        </w:rPr>
      </w:pPr>
      <w:r w:rsidRPr="007F78A8">
        <w:rPr>
          <w:rFonts w:ascii="Arial" w:eastAsia="Cambria" w:hAnsi="Arial" w:cs="Comic Sans MS"/>
          <w:color w:val="FF0000"/>
          <w:szCs w:val="36"/>
          <w:lang w:val="en-US"/>
        </w:rPr>
        <w:t>•</w:t>
      </w:r>
      <w:r w:rsidRPr="007F78A8">
        <w:rPr>
          <w:rFonts w:ascii="Arial" w:eastAsia="Cambria" w:hAnsi="Arial" w:cs="Comic Sans MS"/>
          <w:color w:val="FF0000"/>
          <w:szCs w:val="36"/>
          <w:lang w:val="en-US"/>
        </w:rPr>
        <w:tab/>
      </w:r>
      <w:r w:rsidRPr="007F78A8">
        <w:rPr>
          <w:rFonts w:ascii="Arial" w:eastAsia="Cambria" w:hAnsi="Arial" w:cs="Comic Sans MS"/>
          <w:bCs/>
          <w:color w:val="FF0000"/>
          <w:szCs w:val="36"/>
          <w:lang w:val="en-US"/>
        </w:rPr>
        <w:t>Supporting the senior staff in managing the preschool finances and personnel;</w:t>
      </w: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Arial"/>
          <w:color w:val="FF0000"/>
          <w:szCs w:val="26"/>
          <w:lang w:val="en-US"/>
        </w:rPr>
      </w:pPr>
      <w:r w:rsidRPr="007F78A8">
        <w:rPr>
          <w:rFonts w:ascii="Arial" w:eastAsia="Cambria" w:hAnsi="Arial" w:cs="Comic Sans MS"/>
          <w:bCs/>
          <w:color w:val="FF0000"/>
          <w:szCs w:val="36"/>
          <w:lang w:val="en-US"/>
        </w:rPr>
        <w:t>•</w:t>
      </w:r>
      <w:r w:rsidRPr="007F78A8">
        <w:rPr>
          <w:rFonts w:ascii="Arial" w:eastAsia="Cambria" w:hAnsi="Arial" w:cs="Comic Sans MS"/>
          <w:bCs/>
          <w:color w:val="FF0000"/>
          <w:szCs w:val="36"/>
          <w:lang w:val="en-US"/>
        </w:rPr>
        <w:tab/>
        <w:t>Making sure that the preschool has – and works to - policies which help it to provide a</w:t>
      </w:r>
      <w:r w:rsidRPr="007F78A8">
        <w:rPr>
          <w:rFonts w:ascii="Arial" w:eastAsia="Cambria" w:hAnsi="Arial" w:cs="Arial"/>
          <w:color w:val="FF0000"/>
          <w:szCs w:val="26"/>
          <w:lang w:val="en-US"/>
        </w:rPr>
        <w:t xml:space="preserve"> </w:t>
      </w:r>
      <w:r w:rsidRPr="007F78A8">
        <w:rPr>
          <w:rFonts w:ascii="Arial" w:eastAsia="Cambria" w:hAnsi="Arial" w:cs="Comic Sans MS"/>
          <w:bCs/>
          <w:color w:val="FF0000"/>
          <w:szCs w:val="36"/>
          <w:lang w:val="en-US"/>
        </w:rPr>
        <w:t>high quality service;</w:t>
      </w: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Arial"/>
          <w:color w:val="FF0000"/>
          <w:szCs w:val="26"/>
          <w:lang w:val="en-US"/>
        </w:rPr>
      </w:pPr>
      <w:r w:rsidRPr="007F78A8">
        <w:rPr>
          <w:rFonts w:ascii="Arial" w:eastAsia="Cambria" w:hAnsi="Arial" w:cs="Comic Sans MS"/>
          <w:bCs/>
          <w:color w:val="FF0000"/>
          <w:szCs w:val="36"/>
          <w:lang w:val="en-US"/>
        </w:rPr>
        <w:t>•</w:t>
      </w:r>
      <w:r w:rsidRPr="007F78A8">
        <w:rPr>
          <w:rFonts w:ascii="Arial" w:eastAsia="Cambria" w:hAnsi="Arial" w:cs="Comic Sans MS"/>
          <w:bCs/>
          <w:color w:val="FF0000"/>
          <w:szCs w:val="36"/>
          <w:lang w:val="en-US"/>
        </w:rPr>
        <w:tab/>
        <w:t>Making sure that the preschool works in</w:t>
      </w:r>
      <w:r w:rsidRPr="007F78A8">
        <w:rPr>
          <w:rFonts w:ascii="Arial" w:eastAsia="Cambria" w:hAnsi="Arial" w:cs="Arial"/>
          <w:color w:val="FF0000"/>
          <w:szCs w:val="26"/>
          <w:lang w:val="en-US"/>
        </w:rPr>
        <w:t xml:space="preserve"> </w:t>
      </w:r>
      <w:r w:rsidRPr="007F78A8">
        <w:rPr>
          <w:rFonts w:ascii="Arial" w:eastAsia="Cambria" w:hAnsi="Arial" w:cs="Comic Sans MS"/>
          <w:bCs/>
          <w:color w:val="FF0000"/>
          <w:szCs w:val="36"/>
          <w:lang w:val="en-US"/>
        </w:rPr>
        <w:t>partnership with the children's parents; and</w:t>
      </w: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Comic Sans MS"/>
          <w:bCs/>
          <w:color w:val="FF0000"/>
          <w:szCs w:val="36"/>
          <w:lang w:val="en-US"/>
        </w:rPr>
      </w:pPr>
      <w:r w:rsidRPr="007F78A8">
        <w:rPr>
          <w:rFonts w:ascii="Arial" w:eastAsia="Cambria" w:hAnsi="Arial" w:cs="Comic Sans MS"/>
          <w:bCs/>
          <w:color w:val="FF0000"/>
          <w:szCs w:val="36"/>
          <w:lang w:val="en-US"/>
        </w:rPr>
        <w:t>•</w:t>
      </w:r>
      <w:r w:rsidRPr="007F78A8">
        <w:rPr>
          <w:rFonts w:ascii="Arial" w:eastAsia="Cambria" w:hAnsi="Arial" w:cs="Comic Sans MS"/>
          <w:bCs/>
          <w:color w:val="FF0000"/>
          <w:szCs w:val="36"/>
          <w:lang w:val="en-US"/>
        </w:rPr>
        <w:tab/>
        <w:t>Fundraising.</w:t>
      </w:r>
    </w:p>
    <w:p w:rsidR="008659FF" w:rsidRPr="007F78A8" w:rsidRDefault="008659FF" w:rsidP="008659FF">
      <w:pPr>
        <w:widowControl w:val="0"/>
        <w:autoSpaceDE w:val="0"/>
        <w:autoSpaceDN w:val="0"/>
        <w:adjustRightInd w:val="0"/>
        <w:rPr>
          <w:rFonts w:ascii="Arial" w:eastAsia="Cambria" w:hAnsi="Arial" w:cs="Comic Sans MS"/>
          <w:bCs/>
          <w:color w:val="FF0000"/>
          <w:szCs w:val="36"/>
          <w:lang w:val="en-US"/>
        </w:rPr>
      </w:pP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r w:rsidRPr="007F78A8">
        <w:rPr>
          <w:rFonts w:ascii="Arial" w:eastAsia="Cambria" w:hAnsi="Arial" w:cs="Comic Sans MS"/>
          <w:color w:val="FF0000"/>
          <w:szCs w:val="36"/>
          <w:lang w:val="en-US"/>
        </w:rPr>
        <w:t xml:space="preserve">We depend very much on the goodwill of parents and their involvement with the Pre-School.  Without the committee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lang w:val="en-US"/>
        </w:rPr>
        <w:t xml:space="preserve"> would not be able to operate and would have to close. </w:t>
      </w: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r w:rsidRPr="007F78A8">
        <w:rPr>
          <w:rFonts w:ascii="Arial" w:eastAsia="Cambria" w:hAnsi="Arial" w:cs="Comic Sans MS"/>
          <w:color w:val="FF0000"/>
          <w:szCs w:val="36"/>
          <w:lang w:val="en-US"/>
        </w:rPr>
        <w:t xml:space="preserve">Each volunteer member of the committee will bring different skills which are invaluable to the running of our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lang w:val="en-US"/>
        </w:rPr>
        <w:t>.  Committee members have worked, or do work, in various industries, such as management, financial, or secretarial. Others may have worked with children before, or in situations dealing directly with the public. Both mums and dads are equally welcome to join us.  The important thing is, you don’t need any direct experience to make a difference.</w:t>
      </w:r>
    </w:p>
    <w:p w:rsidR="008659FF" w:rsidRPr="007F78A8" w:rsidRDefault="008659FF" w:rsidP="008659FF">
      <w:pPr>
        <w:widowControl w:val="0"/>
        <w:autoSpaceDE w:val="0"/>
        <w:autoSpaceDN w:val="0"/>
        <w:adjustRightInd w:val="0"/>
        <w:rPr>
          <w:rFonts w:ascii="Arial" w:eastAsia="Cambria" w:hAnsi="Arial" w:cs="Comic Sans MS"/>
          <w:color w:val="FF0000"/>
          <w:szCs w:val="36"/>
          <w:lang w:val="en-US"/>
        </w:rPr>
      </w:pPr>
    </w:p>
    <w:p w:rsidR="008659FF" w:rsidRPr="007F78A8" w:rsidRDefault="008659FF" w:rsidP="008659FF">
      <w:pPr>
        <w:widowControl w:val="0"/>
        <w:autoSpaceDE w:val="0"/>
        <w:autoSpaceDN w:val="0"/>
        <w:adjustRightInd w:val="0"/>
        <w:rPr>
          <w:rFonts w:ascii="Arial" w:eastAsia="Cambria" w:hAnsi="Arial" w:cs="Arial"/>
          <w:color w:val="FF0000"/>
          <w:szCs w:val="26"/>
          <w:lang w:val="en-US"/>
        </w:rPr>
      </w:pPr>
      <w:r w:rsidRPr="007F78A8">
        <w:rPr>
          <w:rFonts w:ascii="Arial" w:eastAsia="Cambria" w:hAnsi="Arial" w:cs="Comic Sans MS"/>
          <w:color w:val="FF0000"/>
          <w:szCs w:val="36"/>
          <w:lang w:val="en-US"/>
        </w:rPr>
        <w:t>The committee can consist of no more than 12 elected members, but sub-committees may be formed so tasks may be shared among parents and all the work need not fall on any one person.  There are three main roles required on the committee, the Chair, the Treasurer and the Secretary.  These posts have a more defined role, some details of which are set out below together with some of the duties shared amongst committee members:</w:t>
      </w:r>
    </w:p>
    <w:p w:rsidR="008659FF" w:rsidRPr="007F78A8" w:rsidRDefault="008659FF" w:rsidP="008659FF">
      <w:pPr>
        <w:widowControl w:val="0"/>
        <w:autoSpaceDE w:val="0"/>
        <w:autoSpaceDN w:val="0"/>
        <w:adjustRightInd w:val="0"/>
        <w:rPr>
          <w:rFonts w:ascii="Arial" w:eastAsia="Cambria" w:hAnsi="Arial" w:cs="Arial"/>
          <w:color w:val="FF0000"/>
          <w:szCs w:val="26"/>
          <w:lang w:val="en-US"/>
        </w:rPr>
      </w:pPr>
      <w:r w:rsidRPr="007F78A8">
        <w:rPr>
          <w:rFonts w:ascii="Arial" w:eastAsia="Cambria" w:hAnsi="Arial" w:cs="Arial"/>
          <w:color w:val="FF0000"/>
          <w:szCs w:val="26"/>
          <w:lang w:val="en-US"/>
        </w:rPr>
        <w:t> </w:t>
      </w:r>
    </w:p>
    <w:p w:rsidR="008659FF" w:rsidRPr="007F78A8" w:rsidRDefault="008659FF" w:rsidP="008659FF">
      <w:pPr>
        <w:widowControl w:val="0"/>
        <w:autoSpaceDE w:val="0"/>
        <w:autoSpaceDN w:val="0"/>
        <w:adjustRightInd w:val="0"/>
        <w:rPr>
          <w:rFonts w:ascii="Arial" w:eastAsia="Cambria" w:hAnsi="Arial" w:cs="Comic Sans MS"/>
          <w:color w:val="FF0000"/>
          <w:szCs w:val="36"/>
          <w:u w:color="1D1D1D"/>
          <w:lang w:val="en-US"/>
        </w:rPr>
      </w:pPr>
      <w:r w:rsidRPr="007F78A8">
        <w:rPr>
          <w:rFonts w:ascii="Arial" w:eastAsia="Cambria" w:hAnsi="Arial" w:cs="Comic Sans MS"/>
          <w:bCs/>
          <w:color w:val="FF0000"/>
          <w:szCs w:val="36"/>
          <w:u w:val="single" w:color="1D1D1D"/>
          <w:lang w:val="en-US"/>
        </w:rPr>
        <w:t xml:space="preserve">Chair </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r w:rsidRPr="007F78A8">
        <w:rPr>
          <w:rFonts w:ascii="Arial" w:eastAsia="Cambria" w:hAnsi="Arial" w:cs="Comic Sans MS"/>
          <w:color w:val="FF0000"/>
          <w:szCs w:val="36"/>
          <w:u w:color="1D1D1D"/>
          <w:lang w:val="en-US"/>
        </w:rPr>
        <w:t xml:space="preserve">Chairs all committee, general and annual meetings including the AGM.  Assists the Secretary with the preparation of the agenda for these meetings.  Co-ordinates the work of the committee.  Acts as the “Nominated Person” for </w:t>
      </w:r>
      <w:proofErr w:type="spellStart"/>
      <w:r w:rsidRPr="007F78A8">
        <w:rPr>
          <w:rFonts w:ascii="Arial" w:eastAsia="Cambria" w:hAnsi="Arial" w:cs="Comic Sans MS"/>
          <w:color w:val="FF0000"/>
          <w:szCs w:val="36"/>
          <w:u w:color="1D1D1D"/>
          <w:lang w:val="en-US"/>
        </w:rPr>
        <w:t>Ofsted</w:t>
      </w:r>
      <w:proofErr w:type="spellEnd"/>
      <w:r w:rsidRPr="007F78A8">
        <w:rPr>
          <w:rFonts w:ascii="Arial" w:eastAsia="Cambria" w:hAnsi="Arial" w:cs="Comic Sans MS"/>
          <w:color w:val="FF0000"/>
          <w:szCs w:val="36"/>
          <w:u w:color="1D1D1D"/>
          <w:lang w:val="en-US"/>
        </w:rPr>
        <w:t xml:space="preserve"> purposes.  Line manages the Administrator of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u w:color="1D1D1D"/>
          <w:lang w:val="en-US"/>
        </w:rPr>
        <w:t>.  Works alongside the Treasurer and may sign cheques jointly with him and supports the rest of the Committee members.</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r w:rsidRPr="007F78A8">
        <w:rPr>
          <w:rFonts w:ascii="Arial" w:eastAsia="Cambria" w:hAnsi="Arial" w:cs="Arial"/>
          <w:color w:val="FF0000"/>
          <w:szCs w:val="26"/>
          <w:u w:color="1D1D1D"/>
          <w:lang w:val="en-US"/>
        </w:rPr>
        <w:t> </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p>
    <w:p w:rsidR="008659FF" w:rsidRPr="007F78A8" w:rsidRDefault="008659FF" w:rsidP="008659FF">
      <w:pPr>
        <w:widowControl w:val="0"/>
        <w:autoSpaceDE w:val="0"/>
        <w:autoSpaceDN w:val="0"/>
        <w:adjustRightInd w:val="0"/>
        <w:rPr>
          <w:rFonts w:ascii="Arial" w:eastAsia="Cambria" w:hAnsi="Arial" w:cs="Comic Sans MS"/>
          <w:color w:val="FF0000"/>
          <w:szCs w:val="36"/>
          <w:u w:color="1D1D1D"/>
          <w:lang w:val="en-US"/>
        </w:rPr>
      </w:pPr>
      <w:r w:rsidRPr="007F78A8">
        <w:rPr>
          <w:rFonts w:ascii="Arial" w:eastAsia="Cambria" w:hAnsi="Arial" w:cs="Comic Sans MS"/>
          <w:bCs/>
          <w:color w:val="FF0000"/>
          <w:szCs w:val="36"/>
          <w:u w:val="single" w:color="1D1D1D"/>
          <w:lang w:val="en-US"/>
        </w:rPr>
        <w:t>Treasurer</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r w:rsidRPr="007F78A8">
        <w:rPr>
          <w:rFonts w:ascii="Arial" w:eastAsia="Cambria" w:hAnsi="Arial" w:cs="Comic Sans MS"/>
          <w:color w:val="FF0000"/>
          <w:szCs w:val="36"/>
          <w:u w:color="1D1D1D"/>
          <w:lang w:val="en-US"/>
        </w:rPr>
        <w:t xml:space="preserve">Prepares or assists in preparing in advance an annual budget for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u w:color="1D1D1D"/>
          <w:lang w:val="en-US"/>
        </w:rPr>
        <w:t xml:space="preserve"> and </w:t>
      </w:r>
      <w:r w:rsidRPr="007F78A8">
        <w:rPr>
          <w:rFonts w:ascii="Arial" w:eastAsia="Cambria" w:hAnsi="Arial" w:cs="Comic Sans MS"/>
          <w:color w:val="FF0000"/>
          <w:szCs w:val="36"/>
          <w:u w:color="1D1D1D"/>
          <w:lang w:val="en-US"/>
        </w:rPr>
        <w:lastRenderedPageBreak/>
        <w:t xml:space="preserve">monitors it regularly.  Monitors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u w:color="1D1D1D"/>
          <w:lang w:val="en-US"/>
        </w:rPr>
        <w:t xml:space="preserve"> bank accounts, opens new accounts if required and changes signatories when required.  Signs cheques jointly with the Administrator or other nominated committee members.  Keeps accounts of all income and expenditure and keeps the committee aware of the financial position of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u w:color="1D1D1D"/>
          <w:lang w:val="en-US"/>
        </w:rPr>
        <w:t xml:space="preserve"> by providing a statement of the finances at every meeting.   Arranges to have the accounts audited and presents them at the AGM.  Arranges for accounts to be filed and records updated at the Charities Commission.</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r w:rsidRPr="007F78A8">
        <w:rPr>
          <w:rFonts w:ascii="Arial" w:eastAsia="Cambria" w:hAnsi="Arial" w:cs="Arial"/>
          <w:color w:val="FF0000"/>
          <w:szCs w:val="26"/>
          <w:u w:color="1D1D1D"/>
          <w:lang w:val="en-US"/>
        </w:rPr>
        <w:t> </w:t>
      </w:r>
    </w:p>
    <w:p w:rsidR="008659FF" w:rsidRPr="007F78A8" w:rsidRDefault="008659FF" w:rsidP="008659FF">
      <w:pPr>
        <w:widowControl w:val="0"/>
        <w:autoSpaceDE w:val="0"/>
        <w:autoSpaceDN w:val="0"/>
        <w:adjustRightInd w:val="0"/>
        <w:rPr>
          <w:rFonts w:ascii="Arial" w:eastAsia="Cambria" w:hAnsi="Arial" w:cs="Comic Sans MS"/>
          <w:color w:val="FF0000"/>
          <w:szCs w:val="36"/>
          <w:u w:color="1D1D1D"/>
          <w:lang w:val="en-US"/>
        </w:rPr>
      </w:pPr>
      <w:r w:rsidRPr="007F78A8">
        <w:rPr>
          <w:rFonts w:ascii="Arial" w:eastAsia="Cambria" w:hAnsi="Arial" w:cs="Comic Sans MS"/>
          <w:bCs/>
          <w:color w:val="FF0000"/>
          <w:szCs w:val="36"/>
          <w:u w:val="single" w:color="1D1D1D"/>
          <w:lang w:val="en-US"/>
        </w:rPr>
        <w:t>Secretary</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proofErr w:type="spellStart"/>
      <w:r w:rsidRPr="007F78A8">
        <w:rPr>
          <w:rFonts w:ascii="Arial" w:eastAsia="Cambria" w:hAnsi="Arial" w:cs="Comic Sans MS"/>
          <w:color w:val="FF0000"/>
          <w:szCs w:val="36"/>
          <w:u w:color="1D1D1D"/>
          <w:lang w:val="en-US"/>
        </w:rPr>
        <w:t>Organises</w:t>
      </w:r>
      <w:proofErr w:type="spellEnd"/>
      <w:r w:rsidRPr="007F78A8">
        <w:rPr>
          <w:rFonts w:ascii="Arial" w:eastAsia="Cambria" w:hAnsi="Arial" w:cs="Comic Sans MS"/>
          <w:color w:val="FF0000"/>
          <w:szCs w:val="36"/>
          <w:u w:color="1D1D1D"/>
          <w:lang w:val="en-US"/>
        </w:rPr>
        <w:t xml:space="preserve"> all meetings including booking venues (if appropriate) and liaising with committee members to ensure they are all informed.  Prepares and circulates agenda’s for each meeting, takes minutes at each meeting and circulates minutes for approval of all committee members.  Supports all Committee members.</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r w:rsidRPr="007F78A8">
        <w:rPr>
          <w:rFonts w:ascii="Arial" w:eastAsia="Cambria" w:hAnsi="Arial" w:cs="Arial"/>
          <w:color w:val="FF0000"/>
          <w:szCs w:val="26"/>
          <w:u w:color="1D1D1D"/>
          <w:lang w:val="en-US"/>
        </w:rPr>
        <w:t> </w:t>
      </w:r>
    </w:p>
    <w:p w:rsidR="008659FF" w:rsidRPr="007F78A8" w:rsidRDefault="008659FF" w:rsidP="008659FF">
      <w:pPr>
        <w:widowControl w:val="0"/>
        <w:autoSpaceDE w:val="0"/>
        <w:autoSpaceDN w:val="0"/>
        <w:adjustRightInd w:val="0"/>
        <w:rPr>
          <w:rFonts w:ascii="Arial" w:eastAsia="Cambria" w:hAnsi="Arial" w:cs="Arial"/>
          <w:color w:val="FF0000"/>
          <w:szCs w:val="26"/>
          <w:u w:color="1D1D1D"/>
          <w:lang w:val="en-US"/>
        </w:rPr>
      </w:pPr>
      <w:r w:rsidRPr="007F78A8">
        <w:rPr>
          <w:rFonts w:ascii="Arial" w:eastAsia="Cambria" w:hAnsi="Arial" w:cs="Comic Sans MS"/>
          <w:bCs/>
          <w:color w:val="FF0000"/>
          <w:szCs w:val="36"/>
          <w:u w:val="single" w:color="1D1D1D"/>
          <w:lang w:val="en-US"/>
        </w:rPr>
        <w:t>Shared responsibilities for all committee members</w:t>
      </w:r>
    </w:p>
    <w:p w:rsidR="008659FF" w:rsidRPr="007F78A8" w:rsidRDefault="008659FF" w:rsidP="008659FF">
      <w:pPr>
        <w:widowControl w:val="0"/>
        <w:autoSpaceDE w:val="0"/>
        <w:autoSpaceDN w:val="0"/>
        <w:adjustRightInd w:val="0"/>
        <w:rPr>
          <w:rFonts w:ascii="Arial" w:eastAsia="Cambria" w:hAnsi="Arial" w:cs="Comic Sans MS"/>
          <w:color w:val="FF0000"/>
          <w:szCs w:val="36"/>
          <w:u w:color="1D1D1D"/>
          <w:lang w:val="en-US"/>
        </w:rPr>
      </w:pPr>
    </w:p>
    <w:p w:rsidR="008659FF" w:rsidRPr="007F78A8" w:rsidRDefault="008659FF" w:rsidP="008659FF">
      <w:pPr>
        <w:widowControl w:val="0"/>
        <w:autoSpaceDE w:val="0"/>
        <w:autoSpaceDN w:val="0"/>
        <w:adjustRightInd w:val="0"/>
        <w:rPr>
          <w:rFonts w:ascii="Arial" w:eastAsia="Cambria" w:hAnsi="Arial" w:cs="Comic Sans MS"/>
          <w:color w:val="FF0000"/>
          <w:szCs w:val="36"/>
          <w:u w:color="E5001C"/>
          <w:lang w:val="en-US"/>
        </w:rPr>
      </w:pPr>
      <w:r w:rsidRPr="007F78A8">
        <w:rPr>
          <w:rFonts w:ascii="Arial" w:eastAsia="Cambria" w:hAnsi="Arial" w:cs="Comic Sans MS"/>
          <w:bCs/>
          <w:color w:val="FF0000"/>
          <w:szCs w:val="36"/>
          <w:u w:val="single" w:color="E5001C"/>
          <w:lang w:val="en-US"/>
        </w:rPr>
        <w:t>Act in the best interests of the preschool, promoting its values and working together to achieve its charitable objectives. </w:t>
      </w:r>
      <w:r w:rsidRPr="007F78A8">
        <w:rPr>
          <w:rFonts w:ascii="Arial" w:eastAsia="Cambria" w:hAnsi="Arial" w:cs="Comic Sans MS"/>
          <w:color w:val="FF0000"/>
          <w:szCs w:val="36"/>
          <w:u w:color="E5001C"/>
          <w:lang w:val="en-US"/>
        </w:rPr>
        <w:t xml:space="preserve">Working as part of a team, reading committee papers and contributing to the decision making process of the committee. Undertake </w:t>
      </w:r>
      <w:proofErr w:type="spellStart"/>
      <w:r w:rsidRPr="007F78A8">
        <w:rPr>
          <w:rFonts w:ascii="Arial" w:eastAsia="Cambria" w:hAnsi="Arial" w:cs="Comic Sans MS"/>
          <w:color w:val="FF0000"/>
          <w:szCs w:val="36"/>
          <w:u w:color="E5001C"/>
          <w:lang w:val="en-US"/>
        </w:rPr>
        <w:t>Ofsted</w:t>
      </w:r>
      <w:proofErr w:type="spellEnd"/>
      <w:r w:rsidRPr="007F78A8">
        <w:rPr>
          <w:rFonts w:ascii="Arial" w:eastAsia="Cambria" w:hAnsi="Arial" w:cs="Comic Sans MS"/>
          <w:color w:val="FF0000"/>
          <w:szCs w:val="36"/>
          <w:u w:color="E5001C"/>
          <w:lang w:val="en-US"/>
        </w:rPr>
        <w:t xml:space="preserve"> suitability checks as appropriate.  Ensure that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u w:color="E5001C"/>
          <w:lang w:val="en-US"/>
        </w:rPr>
        <w:t xml:space="preserve"> complies with the rules in its constitution, charity law and other regulations that govern the work of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u w:color="E5001C"/>
          <w:lang w:val="en-US"/>
        </w:rPr>
        <w:t>.</w:t>
      </w:r>
    </w:p>
    <w:p w:rsidR="008659FF" w:rsidRPr="007F78A8" w:rsidRDefault="008659FF" w:rsidP="008659FF">
      <w:pPr>
        <w:widowControl w:val="0"/>
        <w:autoSpaceDE w:val="0"/>
        <w:autoSpaceDN w:val="0"/>
        <w:adjustRightInd w:val="0"/>
        <w:rPr>
          <w:rFonts w:ascii="Arial" w:eastAsia="Cambria" w:hAnsi="Arial" w:cs="Comic Sans MS"/>
          <w:color w:val="FF0000"/>
          <w:szCs w:val="36"/>
          <w:u w:color="E5001C"/>
          <w:lang w:val="en-US"/>
        </w:rPr>
      </w:pPr>
    </w:p>
    <w:p w:rsidR="008659FF" w:rsidRPr="007F78A8" w:rsidRDefault="008659FF" w:rsidP="008659FF">
      <w:pPr>
        <w:widowControl w:val="0"/>
        <w:autoSpaceDE w:val="0"/>
        <w:autoSpaceDN w:val="0"/>
        <w:adjustRightInd w:val="0"/>
        <w:rPr>
          <w:rFonts w:ascii="Arial" w:eastAsia="Cambria" w:hAnsi="Arial" w:cs="Comic Sans MS"/>
          <w:color w:val="FF0000"/>
          <w:szCs w:val="36"/>
          <w:u w:color="E5001C"/>
          <w:lang w:val="en-US"/>
        </w:rPr>
      </w:pPr>
      <w:r w:rsidRPr="007F78A8">
        <w:rPr>
          <w:rFonts w:ascii="Arial" w:eastAsia="Cambria" w:hAnsi="Arial" w:cs="Comic Sans MS"/>
          <w:color w:val="FF0000"/>
          <w:szCs w:val="36"/>
          <w:u w:color="E5001C"/>
          <w:lang w:val="en-US"/>
        </w:rPr>
        <w:t xml:space="preserve">The Annual General Meeting is open to the parents of all of the children who attend the </w:t>
      </w:r>
      <w:r w:rsidRPr="007F78A8">
        <w:rPr>
          <w:rFonts w:ascii="Arial" w:eastAsia="Cambria" w:hAnsi="Arial" w:cs="Comic Sans MS"/>
          <w:bCs/>
          <w:color w:val="FF0000"/>
          <w:szCs w:val="36"/>
          <w:lang w:val="en-US"/>
        </w:rPr>
        <w:t>preschool</w:t>
      </w:r>
      <w:r w:rsidRPr="007F78A8">
        <w:rPr>
          <w:rFonts w:ascii="Arial" w:eastAsia="Cambria" w:hAnsi="Arial" w:cs="Comic Sans MS"/>
          <w:color w:val="FF0000"/>
          <w:szCs w:val="36"/>
          <w:u w:color="E5001C"/>
          <w:lang w:val="en-US"/>
        </w:rPr>
        <w:t>.  It is our forum for looking back over the previous year's activities and shaping the coming year's activities.</w:t>
      </w:r>
    </w:p>
    <w:p w:rsidR="008659FF" w:rsidRPr="007F78A8" w:rsidRDefault="008659FF" w:rsidP="008659FF">
      <w:pPr>
        <w:widowControl w:val="0"/>
        <w:autoSpaceDE w:val="0"/>
        <w:autoSpaceDN w:val="0"/>
        <w:adjustRightInd w:val="0"/>
        <w:rPr>
          <w:rFonts w:ascii="Arial" w:eastAsia="Cambria" w:hAnsi="Arial" w:cs="Comic Sans MS"/>
          <w:color w:val="FF0000"/>
          <w:szCs w:val="36"/>
          <w:u w:color="E5001C"/>
          <w:lang w:val="en-US"/>
        </w:rPr>
      </w:pPr>
    </w:p>
    <w:p w:rsidR="008659FF" w:rsidRPr="007F78A8" w:rsidRDefault="008659FF" w:rsidP="008659FF">
      <w:pPr>
        <w:widowControl w:val="0"/>
        <w:autoSpaceDE w:val="0"/>
        <w:autoSpaceDN w:val="0"/>
        <w:adjustRightInd w:val="0"/>
        <w:rPr>
          <w:rFonts w:ascii="Arial" w:eastAsia="Cambria" w:hAnsi="Arial" w:cs="Arial"/>
          <w:color w:val="FF0000"/>
          <w:szCs w:val="26"/>
          <w:u w:color="E5001C"/>
          <w:lang w:val="en-US"/>
        </w:rPr>
      </w:pPr>
      <w:r w:rsidRPr="007F78A8">
        <w:rPr>
          <w:rFonts w:ascii="Arial" w:eastAsia="Cambria" w:hAnsi="Arial" w:cs="Comic Sans MS"/>
          <w:color w:val="FF0000"/>
          <w:szCs w:val="36"/>
          <w:u w:color="E5001C"/>
          <w:lang w:val="en-US"/>
        </w:rPr>
        <w:t>If you would like to feel that you are putting something back into our community and volunteer for the committee in any role, no matter how large or small, please speak with our staff</w:t>
      </w:r>
    </w:p>
    <w:p w:rsidR="008659FF" w:rsidRPr="007F78A8" w:rsidRDefault="008659FF" w:rsidP="008659FF">
      <w:pPr>
        <w:widowControl w:val="0"/>
        <w:autoSpaceDE w:val="0"/>
        <w:autoSpaceDN w:val="0"/>
        <w:adjustRightInd w:val="0"/>
        <w:rPr>
          <w:rFonts w:ascii="Arial" w:eastAsia="Cambria" w:hAnsi="Arial" w:cs="Arial"/>
          <w:color w:val="FF0000"/>
          <w:szCs w:val="26"/>
          <w:u w:color="E5001C"/>
          <w:lang w:val="en-US"/>
        </w:rPr>
      </w:pPr>
      <w:r w:rsidRPr="007F78A8">
        <w:rPr>
          <w:rFonts w:ascii="Arial" w:eastAsia="Cambria" w:hAnsi="Arial" w:cs="Arial"/>
          <w:color w:val="FF0000"/>
          <w:szCs w:val="26"/>
          <w:u w:color="E5001C"/>
          <w:lang w:val="en-US"/>
        </w:rPr>
        <w:t> </w:t>
      </w:r>
    </w:p>
    <w:p w:rsidR="008659FF" w:rsidRPr="007F78A8" w:rsidRDefault="008659FF" w:rsidP="008659FF">
      <w:pPr>
        <w:rPr>
          <w:rFonts w:ascii="Cambria" w:eastAsia="Cambria" w:hAnsi="Cambria"/>
          <w:color w:val="FF0000"/>
          <w:lang w:val="en-US"/>
        </w:rPr>
      </w:pPr>
      <w:r w:rsidRPr="007F78A8">
        <w:rPr>
          <w:rFonts w:ascii="Arial" w:eastAsia="Cambria" w:hAnsi="Arial" w:cs="Comic Sans MS"/>
          <w:color w:val="FF0000"/>
          <w:szCs w:val="36"/>
          <w:u w:color="E5001C"/>
          <w:lang w:val="en-US"/>
        </w:rPr>
        <w:t>We very much look forward to welcoming all new volunteers.</w:t>
      </w:r>
    </w:p>
    <w:p w:rsidR="008659FF" w:rsidRDefault="008659FF" w:rsidP="008659FF"/>
    <w:p w:rsidR="00782242" w:rsidRPr="007F78A8" w:rsidRDefault="00782242" w:rsidP="007F78A8">
      <w:pPr>
        <w:spacing w:after="160" w:line="259" w:lineRule="auto"/>
      </w:pPr>
    </w:p>
    <w:sectPr w:rsidR="00782242" w:rsidRPr="007F78A8" w:rsidSect="007F78A8">
      <w:pgSz w:w="12240" w:h="16340"/>
      <w:pgMar w:top="1569" w:right="1150" w:bottom="1132" w:left="15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0AD67E"/>
    <w:lvl w:ilvl="0">
      <w:numFmt w:val="bullet"/>
      <w:lvlText w:val="*"/>
      <w:lvlJc w:val="left"/>
    </w:lvl>
  </w:abstractNum>
  <w:abstractNum w:abstractNumId="1" w15:restartNumberingAfterBreak="0">
    <w:nsid w:val="00835CD9"/>
    <w:multiLevelType w:val="hybridMultilevel"/>
    <w:tmpl w:val="09C6376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EB26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37F3D35"/>
    <w:multiLevelType w:val="hybridMultilevel"/>
    <w:tmpl w:val="D5FA8A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5B4760E"/>
    <w:multiLevelType w:val="hybridMultilevel"/>
    <w:tmpl w:val="746CE1B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6010FAE"/>
    <w:multiLevelType w:val="hybridMultilevel"/>
    <w:tmpl w:val="85DCCBD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9A37546"/>
    <w:multiLevelType w:val="hybridMultilevel"/>
    <w:tmpl w:val="7CDC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A994046"/>
    <w:multiLevelType w:val="hybridMultilevel"/>
    <w:tmpl w:val="FB46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A994FE0"/>
    <w:multiLevelType w:val="hybridMultilevel"/>
    <w:tmpl w:val="1CE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473690"/>
    <w:multiLevelType w:val="hybridMultilevel"/>
    <w:tmpl w:val="CF4E5DE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CC35005"/>
    <w:multiLevelType w:val="hybridMultilevel"/>
    <w:tmpl w:val="47F629C8"/>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F840032"/>
    <w:multiLevelType w:val="hybridMultilevel"/>
    <w:tmpl w:val="689EFB8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FFE2C72"/>
    <w:multiLevelType w:val="hybridMultilevel"/>
    <w:tmpl w:val="40E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0C03872"/>
    <w:multiLevelType w:val="hybridMultilevel"/>
    <w:tmpl w:val="49B06C9A"/>
    <w:lvl w:ilvl="0" w:tplc="6C0A4ED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19F322B"/>
    <w:multiLevelType w:val="hybridMultilevel"/>
    <w:tmpl w:val="9A508386"/>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1440"/>
        </w:tabs>
        <w:ind w:left="1440" w:hanging="360"/>
      </w:pPr>
      <w:rPr>
        <w:rFonts w:ascii="Symbol" w:hAnsi="Symbol"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344919"/>
    <w:multiLevelType w:val="hybridMultilevel"/>
    <w:tmpl w:val="0E6496CE"/>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14414109"/>
    <w:multiLevelType w:val="hybridMultilevel"/>
    <w:tmpl w:val="6C289E0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A53980"/>
    <w:multiLevelType w:val="hybridMultilevel"/>
    <w:tmpl w:val="498269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7420542"/>
    <w:multiLevelType w:val="hybridMultilevel"/>
    <w:tmpl w:val="E762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A612B92"/>
    <w:multiLevelType w:val="multilevel"/>
    <w:tmpl w:val="3A124944"/>
    <w:lvl w:ilvl="0">
      <w:start w:val="1"/>
      <w:numFmt w:val="none"/>
      <w:pStyle w:val="Footer"/>
      <w:suff w:val="space"/>
      <w:lvlText w:val="1"/>
      <w:lvlJc w:val="right"/>
      <w:pPr>
        <w:ind w:left="0" w:firstLine="397"/>
      </w:pPr>
      <w:rPr>
        <w:rFonts w:ascii="Comic Sans MS" w:hAnsi="Comic Sans MS" w:hint="default"/>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4" w15:restartNumberingAfterBreak="0">
    <w:nsid w:val="1B0B2890"/>
    <w:multiLevelType w:val="hybridMultilevel"/>
    <w:tmpl w:val="8C44B416"/>
    <w:lvl w:ilvl="0" w:tplc="7DC8FC54">
      <w:start w:val="1"/>
      <w:numFmt w:val="bullet"/>
      <w:lvlText w:val=""/>
      <w:lvlJc w:val="left"/>
      <w:pPr>
        <w:ind w:left="360" w:hanging="360"/>
      </w:pPr>
      <w:rPr>
        <w:rFonts w:ascii="Wingdings" w:hAnsi="Wingdings" w:hint="default"/>
        <w:color w:val="7030A0"/>
      </w:rPr>
    </w:lvl>
    <w:lvl w:ilvl="1" w:tplc="B37AEB8A" w:tentative="1">
      <w:start w:val="1"/>
      <w:numFmt w:val="bullet"/>
      <w:lvlText w:val="o"/>
      <w:lvlJc w:val="left"/>
      <w:pPr>
        <w:ind w:left="1080" w:hanging="360"/>
      </w:pPr>
      <w:rPr>
        <w:rFonts w:ascii="Courier New" w:hAnsi="Courier New" w:hint="default"/>
      </w:rPr>
    </w:lvl>
    <w:lvl w:ilvl="2" w:tplc="98D242A8" w:tentative="1">
      <w:start w:val="1"/>
      <w:numFmt w:val="bullet"/>
      <w:lvlText w:val=""/>
      <w:lvlJc w:val="left"/>
      <w:pPr>
        <w:ind w:left="1800" w:hanging="360"/>
      </w:pPr>
      <w:rPr>
        <w:rFonts w:ascii="Wingdings" w:hAnsi="Wingdings" w:hint="default"/>
      </w:rPr>
    </w:lvl>
    <w:lvl w:ilvl="3" w:tplc="A0F46024" w:tentative="1">
      <w:start w:val="1"/>
      <w:numFmt w:val="bullet"/>
      <w:lvlText w:val=""/>
      <w:lvlJc w:val="left"/>
      <w:pPr>
        <w:ind w:left="2520" w:hanging="360"/>
      </w:pPr>
      <w:rPr>
        <w:rFonts w:ascii="Symbol" w:hAnsi="Symbol" w:hint="default"/>
      </w:rPr>
    </w:lvl>
    <w:lvl w:ilvl="4" w:tplc="AC64229E" w:tentative="1">
      <w:start w:val="1"/>
      <w:numFmt w:val="bullet"/>
      <w:lvlText w:val="o"/>
      <w:lvlJc w:val="left"/>
      <w:pPr>
        <w:ind w:left="3240" w:hanging="360"/>
      </w:pPr>
      <w:rPr>
        <w:rFonts w:ascii="Courier New" w:hAnsi="Courier New" w:hint="default"/>
      </w:rPr>
    </w:lvl>
    <w:lvl w:ilvl="5" w:tplc="7D245E9C" w:tentative="1">
      <w:start w:val="1"/>
      <w:numFmt w:val="bullet"/>
      <w:lvlText w:val=""/>
      <w:lvlJc w:val="left"/>
      <w:pPr>
        <w:ind w:left="3960" w:hanging="360"/>
      </w:pPr>
      <w:rPr>
        <w:rFonts w:ascii="Wingdings" w:hAnsi="Wingdings" w:hint="default"/>
      </w:rPr>
    </w:lvl>
    <w:lvl w:ilvl="6" w:tplc="1C56840A" w:tentative="1">
      <w:start w:val="1"/>
      <w:numFmt w:val="bullet"/>
      <w:lvlText w:val=""/>
      <w:lvlJc w:val="left"/>
      <w:pPr>
        <w:ind w:left="4680" w:hanging="360"/>
      </w:pPr>
      <w:rPr>
        <w:rFonts w:ascii="Symbol" w:hAnsi="Symbol" w:hint="default"/>
      </w:rPr>
    </w:lvl>
    <w:lvl w:ilvl="7" w:tplc="0600AB0C" w:tentative="1">
      <w:start w:val="1"/>
      <w:numFmt w:val="bullet"/>
      <w:lvlText w:val="o"/>
      <w:lvlJc w:val="left"/>
      <w:pPr>
        <w:ind w:left="5400" w:hanging="360"/>
      </w:pPr>
      <w:rPr>
        <w:rFonts w:ascii="Courier New" w:hAnsi="Courier New" w:hint="default"/>
      </w:rPr>
    </w:lvl>
    <w:lvl w:ilvl="8" w:tplc="78B2D1FC" w:tentative="1">
      <w:start w:val="1"/>
      <w:numFmt w:val="bullet"/>
      <w:lvlText w:val=""/>
      <w:lvlJc w:val="left"/>
      <w:pPr>
        <w:ind w:left="6120" w:hanging="360"/>
      </w:pPr>
      <w:rPr>
        <w:rFonts w:ascii="Wingdings" w:hAnsi="Wingdings" w:hint="default"/>
      </w:rPr>
    </w:lvl>
  </w:abstractNum>
  <w:abstractNum w:abstractNumId="65"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CB90DBB"/>
    <w:multiLevelType w:val="hybridMultilevel"/>
    <w:tmpl w:val="D8A82DF6"/>
    <w:lvl w:ilvl="0" w:tplc="6C0A4ED4">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1E4A32D0"/>
    <w:multiLevelType w:val="hybridMultilevel"/>
    <w:tmpl w:val="24728A4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1E8931CC"/>
    <w:multiLevelType w:val="singleLevel"/>
    <w:tmpl w:val="0809000F"/>
    <w:lvl w:ilvl="0">
      <w:start w:val="1"/>
      <w:numFmt w:val="decimal"/>
      <w:lvlText w:val="%1."/>
      <w:lvlJc w:val="left"/>
      <w:pPr>
        <w:ind w:left="720" w:hanging="360"/>
      </w:pPr>
    </w:lvl>
  </w:abstractNum>
  <w:abstractNum w:abstractNumId="70" w15:restartNumberingAfterBreak="0">
    <w:nsid w:val="1E9F7F22"/>
    <w:multiLevelType w:val="hybridMultilevel"/>
    <w:tmpl w:val="1902D104"/>
    <w:lvl w:ilvl="0" w:tplc="8E26A930">
      <w:start w:val="1"/>
      <w:numFmt w:val="bullet"/>
      <w:lvlText w:val=""/>
      <w:lvlJc w:val="left"/>
      <w:pPr>
        <w:ind w:left="360" w:hanging="360"/>
      </w:pPr>
      <w:rPr>
        <w:rFonts w:ascii="Wingdings" w:hAnsi="Wingdings" w:hint="default"/>
        <w:color w:val="7030A0"/>
      </w:rPr>
    </w:lvl>
    <w:lvl w:ilvl="1" w:tplc="07022D2A" w:tentative="1">
      <w:start w:val="1"/>
      <w:numFmt w:val="bullet"/>
      <w:lvlText w:val="o"/>
      <w:lvlJc w:val="left"/>
      <w:pPr>
        <w:ind w:left="1080" w:hanging="360"/>
      </w:pPr>
      <w:rPr>
        <w:rFonts w:ascii="Courier New" w:hAnsi="Courier New" w:hint="default"/>
      </w:rPr>
    </w:lvl>
    <w:lvl w:ilvl="2" w:tplc="186C26E2" w:tentative="1">
      <w:start w:val="1"/>
      <w:numFmt w:val="bullet"/>
      <w:lvlText w:val=""/>
      <w:lvlJc w:val="left"/>
      <w:pPr>
        <w:ind w:left="1800" w:hanging="360"/>
      </w:pPr>
      <w:rPr>
        <w:rFonts w:ascii="Wingdings" w:hAnsi="Wingdings" w:hint="default"/>
      </w:rPr>
    </w:lvl>
    <w:lvl w:ilvl="3" w:tplc="35EAE346" w:tentative="1">
      <w:start w:val="1"/>
      <w:numFmt w:val="bullet"/>
      <w:lvlText w:val=""/>
      <w:lvlJc w:val="left"/>
      <w:pPr>
        <w:ind w:left="2520" w:hanging="360"/>
      </w:pPr>
      <w:rPr>
        <w:rFonts w:ascii="Symbol" w:hAnsi="Symbol" w:hint="default"/>
      </w:rPr>
    </w:lvl>
    <w:lvl w:ilvl="4" w:tplc="8C20362E" w:tentative="1">
      <w:start w:val="1"/>
      <w:numFmt w:val="bullet"/>
      <w:lvlText w:val="o"/>
      <w:lvlJc w:val="left"/>
      <w:pPr>
        <w:ind w:left="3240" w:hanging="360"/>
      </w:pPr>
      <w:rPr>
        <w:rFonts w:ascii="Courier New" w:hAnsi="Courier New" w:hint="default"/>
      </w:rPr>
    </w:lvl>
    <w:lvl w:ilvl="5" w:tplc="04C07E16" w:tentative="1">
      <w:start w:val="1"/>
      <w:numFmt w:val="bullet"/>
      <w:lvlText w:val=""/>
      <w:lvlJc w:val="left"/>
      <w:pPr>
        <w:ind w:left="3960" w:hanging="360"/>
      </w:pPr>
      <w:rPr>
        <w:rFonts w:ascii="Wingdings" w:hAnsi="Wingdings" w:hint="default"/>
      </w:rPr>
    </w:lvl>
    <w:lvl w:ilvl="6" w:tplc="A774B2CC" w:tentative="1">
      <w:start w:val="1"/>
      <w:numFmt w:val="bullet"/>
      <w:lvlText w:val=""/>
      <w:lvlJc w:val="left"/>
      <w:pPr>
        <w:ind w:left="4680" w:hanging="360"/>
      </w:pPr>
      <w:rPr>
        <w:rFonts w:ascii="Symbol" w:hAnsi="Symbol" w:hint="default"/>
      </w:rPr>
    </w:lvl>
    <w:lvl w:ilvl="7" w:tplc="C43E2070" w:tentative="1">
      <w:start w:val="1"/>
      <w:numFmt w:val="bullet"/>
      <w:lvlText w:val="o"/>
      <w:lvlJc w:val="left"/>
      <w:pPr>
        <w:ind w:left="5400" w:hanging="360"/>
      </w:pPr>
      <w:rPr>
        <w:rFonts w:ascii="Courier New" w:hAnsi="Courier New" w:hint="default"/>
      </w:rPr>
    </w:lvl>
    <w:lvl w:ilvl="8" w:tplc="C4207BBC" w:tentative="1">
      <w:start w:val="1"/>
      <w:numFmt w:val="bullet"/>
      <w:lvlText w:val=""/>
      <w:lvlJc w:val="left"/>
      <w:pPr>
        <w:ind w:left="6120" w:hanging="360"/>
      </w:pPr>
      <w:rPr>
        <w:rFonts w:ascii="Wingdings" w:hAnsi="Wingdings" w:hint="default"/>
      </w:rPr>
    </w:lvl>
  </w:abstractNum>
  <w:abstractNum w:abstractNumId="71"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1FB225E8"/>
    <w:multiLevelType w:val="hybridMultilevel"/>
    <w:tmpl w:val="CC4870E4"/>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FC628DF"/>
    <w:multiLevelType w:val="hybridMultilevel"/>
    <w:tmpl w:val="4AD43E42"/>
    <w:lvl w:ilvl="0" w:tplc="26AA9128">
      <w:start w:val="1"/>
      <w:numFmt w:val="bullet"/>
      <w:lvlText w:val=""/>
      <w:lvlJc w:val="left"/>
      <w:pPr>
        <w:ind w:left="360" w:hanging="360"/>
      </w:pPr>
      <w:rPr>
        <w:rFonts w:ascii="Wingdings" w:hAnsi="Wingdings" w:hint="default"/>
        <w:color w:val="7030A0"/>
      </w:rPr>
    </w:lvl>
    <w:lvl w:ilvl="1" w:tplc="A4168082"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1AA3B81"/>
    <w:multiLevelType w:val="hybridMultilevel"/>
    <w:tmpl w:val="262008B2"/>
    <w:lvl w:ilvl="0" w:tplc="6C0A4ED4">
      <w:numFmt w:val="bullet"/>
      <w:lvlText w:val="-"/>
      <w:lvlJc w:val="left"/>
      <w:pPr>
        <w:ind w:left="720" w:hanging="360"/>
      </w:pPr>
      <w:rPr>
        <w:rFonts w:ascii="Arial-BoldMT" w:hAnsi="Arial-BoldMT" w:cs="Arial-BoldMT" w:hint="default"/>
        <w:b/>
        <w:color w:val="7030A0"/>
      </w:rPr>
    </w:lvl>
    <w:lvl w:ilvl="1" w:tplc="08090003">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2097A6C"/>
    <w:multiLevelType w:val="hybridMultilevel"/>
    <w:tmpl w:val="AB4ABC26"/>
    <w:lvl w:ilvl="0" w:tplc="26AA9128">
      <w:start w:val="1"/>
      <w:numFmt w:val="bullet"/>
      <w:lvlText w:val=""/>
      <w:lvlJc w:val="left"/>
      <w:pPr>
        <w:tabs>
          <w:tab w:val="num" w:pos="360"/>
        </w:tabs>
        <w:ind w:left="360" w:hanging="360"/>
      </w:pPr>
      <w:rPr>
        <w:rFonts w:ascii="Wingdings" w:hAnsi="Wingdings" w:hint="default"/>
        <w:color w:val="7030A0"/>
      </w:rPr>
    </w:lvl>
    <w:lvl w:ilvl="1" w:tplc="B0A8D43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2147E9F"/>
    <w:multiLevelType w:val="hybridMultilevel"/>
    <w:tmpl w:val="ED1A7FB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26067E7"/>
    <w:multiLevelType w:val="hybridMultilevel"/>
    <w:tmpl w:val="9C329B7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29C6C54"/>
    <w:multiLevelType w:val="hybridMultilevel"/>
    <w:tmpl w:val="3DEC176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22C63FBC"/>
    <w:multiLevelType w:val="hybridMultilevel"/>
    <w:tmpl w:val="A1945D5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48820CE"/>
    <w:multiLevelType w:val="hybridMultilevel"/>
    <w:tmpl w:val="503A21EE"/>
    <w:lvl w:ilvl="0" w:tplc="08090001">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58359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8" w15:restartNumberingAfterBreak="0">
    <w:nsid w:val="25ED2007"/>
    <w:multiLevelType w:val="hybridMultilevel"/>
    <w:tmpl w:val="D870DA0E"/>
    <w:lvl w:ilvl="0" w:tplc="AE30D338">
      <w:start w:val="1"/>
      <w:numFmt w:val="bullet"/>
      <w:lvlText w:val=""/>
      <w:lvlJc w:val="left"/>
      <w:pPr>
        <w:ind w:left="360" w:hanging="360"/>
      </w:pPr>
      <w:rPr>
        <w:rFonts w:ascii="Wingdings" w:hAnsi="Wingdings" w:hint="default"/>
        <w:color w:val="7030A0"/>
      </w:rPr>
    </w:lvl>
    <w:lvl w:ilvl="1" w:tplc="936052E6" w:tentative="1">
      <w:start w:val="1"/>
      <w:numFmt w:val="bullet"/>
      <w:lvlText w:val="o"/>
      <w:lvlJc w:val="left"/>
      <w:pPr>
        <w:ind w:left="1080" w:hanging="360"/>
      </w:pPr>
      <w:rPr>
        <w:rFonts w:ascii="Courier New" w:hAnsi="Courier New" w:hint="default"/>
      </w:rPr>
    </w:lvl>
    <w:lvl w:ilvl="2" w:tplc="C32E6A9A" w:tentative="1">
      <w:start w:val="1"/>
      <w:numFmt w:val="bullet"/>
      <w:lvlText w:val=""/>
      <w:lvlJc w:val="left"/>
      <w:pPr>
        <w:ind w:left="1800" w:hanging="360"/>
      </w:pPr>
      <w:rPr>
        <w:rFonts w:ascii="Wingdings" w:hAnsi="Wingdings" w:hint="default"/>
      </w:rPr>
    </w:lvl>
    <w:lvl w:ilvl="3" w:tplc="2804A882" w:tentative="1">
      <w:start w:val="1"/>
      <w:numFmt w:val="bullet"/>
      <w:lvlText w:val=""/>
      <w:lvlJc w:val="left"/>
      <w:pPr>
        <w:ind w:left="2520" w:hanging="360"/>
      </w:pPr>
      <w:rPr>
        <w:rFonts w:ascii="Symbol" w:hAnsi="Symbol" w:hint="default"/>
      </w:rPr>
    </w:lvl>
    <w:lvl w:ilvl="4" w:tplc="35FA3486" w:tentative="1">
      <w:start w:val="1"/>
      <w:numFmt w:val="bullet"/>
      <w:lvlText w:val="o"/>
      <w:lvlJc w:val="left"/>
      <w:pPr>
        <w:ind w:left="3240" w:hanging="360"/>
      </w:pPr>
      <w:rPr>
        <w:rFonts w:ascii="Courier New" w:hAnsi="Courier New" w:hint="default"/>
      </w:rPr>
    </w:lvl>
    <w:lvl w:ilvl="5" w:tplc="69CC40E0" w:tentative="1">
      <w:start w:val="1"/>
      <w:numFmt w:val="bullet"/>
      <w:lvlText w:val=""/>
      <w:lvlJc w:val="left"/>
      <w:pPr>
        <w:ind w:left="3960" w:hanging="360"/>
      </w:pPr>
      <w:rPr>
        <w:rFonts w:ascii="Wingdings" w:hAnsi="Wingdings" w:hint="default"/>
      </w:rPr>
    </w:lvl>
    <w:lvl w:ilvl="6" w:tplc="1F6CE30A" w:tentative="1">
      <w:start w:val="1"/>
      <w:numFmt w:val="bullet"/>
      <w:lvlText w:val=""/>
      <w:lvlJc w:val="left"/>
      <w:pPr>
        <w:ind w:left="4680" w:hanging="360"/>
      </w:pPr>
      <w:rPr>
        <w:rFonts w:ascii="Symbol" w:hAnsi="Symbol" w:hint="default"/>
      </w:rPr>
    </w:lvl>
    <w:lvl w:ilvl="7" w:tplc="A8C042B2" w:tentative="1">
      <w:start w:val="1"/>
      <w:numFmt w:val="bullet"/>
      <w:lvlText w:val="o"/>
      <w:lvlJc w:val="left"/>
      <w:pPr>
        <w:ind w:left="5400" w:hanging="360"/>
      </w:pPr>
      <w:rPr>
        <w:rFonts w:ascii="Courier New" w:hAnsi="Courier New" w:hint="default"/>
      </w:rPr>
    </w:lvl>
    <w:lvl w:ilvl="8" w:tplc="29760210" w:tentative="1">
      <w:start w:val="1"/>
      <w:numFmt w:val="bullet"/>
      <w:lvlText w:val=""/>
      <w:lvlJc w:val="left"/>
      <w:pPr>
        <w:ind w:left="6120" w:hanging="360"/>
      </w:pPr>
      <w:rPr>
        <w:rFonts w:ascii="Wingdings" w:hAnsi="Wingdings" w:hint="default"/>
      </w:rPr>
    </w:lvl>
  </w:abstractNum>
  <w:abstractNum w:abstractNumId="89" w15:restartNumberingAfterBreak="0">
    <w:nsid w:val="26263F89"/>
    <w:multiLevelType w:val="hybridMultilevel"/>
    <w:tmpl w:val="41B2D06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68746C2"/>
    <w:multiLevelType w:val="singleLevel"/>
    <w:tmpl w:val="6C0A4ED4"/>
    <w:lvl w:ilvl="0">
      <w:start w:val="1"/>
      <w:numFmt w:val="bullet"/>
      <w:lvlText w:val=""/>
      <w:lvlJc w:val="left"/>
      <w:pPr>
        <w:ind w:left="360" w:hanging="360"/>
      </w:pPr>
      <w:rPr>
        <w:rFonts w:ascii="Wingdings" w:hAnsi="Wingdings" w:hint="default"/>
        <w:color w:val="7030A0"/>
      </w:rPr>
    </w:lvl>
  </w:abstractNum>
  <w:abstractNum w:abstractNumId="91" w15:restartNumberingAfterBreak="0">
    <w:nsid w:val="26930CA7"/>
    <w:multiLevelType w:val="hybridMultilevel"/>
    <w:tmpl w:val="3C089108"/>
    <w:lvl w:ilvl="0" w:tplc="682A9AEA">
      <w:start w:val="1"/>
      <w:numFmt w:val="bullet"/>
      <w:lvlText w:val=""/>
      <w:lvlJc w:val="left"/>
      <w:pPr>
        <w:ind w:left="720" w:hanging="360"/>
      </w:pPr>
      <w:rPr>
        <w:rFonts w:ascii="Wingdings" w:hAnsi="Wingdings" w:hint="default"/>
        <w:color w:val="7030A0"/>
      </w:rPr>
    </w:lvl>
    <w:lvl w:ilvl="1" w:tplc="7C0423DE" w:tentative="1">
      <w:start w:val="1"/>
      <w:numFmt w:val="bullet"/>
      <w:lvlText w:val="o"/>
      <w:lvlJc w:val="left"/>
      <w:pPr>
        <w:ind w:left="1440" w:hanging="360"/>
      </w:pPr>
      <w:rPr>
        <w:rFonts w:ascii="Courier New" w:hAnsi="Courier New" w:cs="Courier New" w:hint="default"/>
      </w:rPr>
    </w:lvl>
    <w:lvl w:ilvl="2" w:tplc="667881FE" w:tentative="1">
      <w:start w:val="1"/>
      <w:numFmt w:val="bullet"/>
      <w:lvlText w:val=""/>
      <w:lvlJc w:val="left"/>
      <w:pPr>
        <w:ind w:left="2160" w:hanging="360"/>
      </w:pPr>
      <w:rPr>
        <w:rFonts w:ascii="Wingdings" w:hAnsi="Wingdings" w:hint="default"/>
      </w:rPr>
    </w:lvl>
    <w:lvl w:ilvl="3" w:tplc="6E8ECA04" w:tentative="1">
      <w:start w:val="1"/>
      <w:numFmt w:val="bullet"/>
      <w:lvlText w:val=""/>
      <w:lvlJc w:val="left"/>
      <w:pPr>
        <w:ind w:left="2880" w:hanging="360"/>
      </w:pPr>
      <w:rPr>
        <w:rFonts w:ascii="Symbol" w:hAnsi="Symbol" w:hint="default"/>
      </w:rPr>
    </w:lvl>
    <w:lvl w:ilvl="4" w:tplc="818EBF8E" w:tentative="1">
      <w:start w:val="1"/>
      <w:numFmt w:val="bullet"/>
      <w:lvlText w:val="o"/>
      <w:lvlJc w:val="left"/>
      <w:pPr>
        <w:ind w:left="3600" w:hanging="360"/>
      </w:pPr>
      <w:rPr>
        <w:rFonts w:ascii="Courier New" w:hAnsi="Courier New" w:cs="Courier New" w:hint="default"/>
      </w:rPr>
    </w:lvl>
    <w:lvl w:ilvl="5" w:tplc="55CE4E5E" w:tentative="1">
      <w:start w:val="1"/>
      <w:numFmt w:val="bullet"/>
      <w:lvlText w:val=""/>
      <w:lvlJc w:val="left"/>
      <w:pPr>
        <w:ind w:left="4320" w:hanging="360"/>
      </w:pPr>
      <w:rPr>
        <w:rFonts w:ascii="Wingdings" w:hAnsi="Wingdings" w:hint="default"/>
      </w:rPr>
    </w:lvl>
    <w:lvl w:ilvl="6" w:tplc="BD4E12DE" w:tentative="1">
      <w:start w:val="1"/>
      <w:numFmt w:val="bullet"/>
      <w:lvlText w:val=""/>
      <w:lvlJc w:val="left"/>
      <w:pPr>
        <w:ind w:left="5040" w:hanging="360"/>
      </w:pPr>
      <w:rPr>
        <w:rFonts w:ascii="Symbol" w:hAnsi="Symbol" w:hint="default"/>
      </w:rPr>
    </w:lvl>
    <w:lvl w:ilvl="7" w:tplc="242ABAB6" w:tentative="1">
      <w:start w:val="1"/>
      <w:numFmt w:val="bullet"/>
      <w:lvlText w:val="o"/>
      <w:lvlJc w:val="left"/>
      <w:pPr>
        <w:ind w:left="5760" w:hanging="360"/>
      </w:pPr>
      <w:rPr>
        <w:rFonts w:ascii="Courier New" w:hAnsi="Courier New" w:cs="Courier New" w:hint="default"/>
      </w:rPr>
    </w:lvl>
    <w:lvl w:ilvl="8" w:tplc="68006666" w:tentative="1">
      <w:start w:val="1"/>
      <w:numFmt w:val="bullet"/>
      <w:lvlText w:val=""/>
      <w:lvlJc w:val="left"/>
      <w:pPr>
        <w:ind w:left="6480" w:hanging="360"/>
      </w:pPr>
      <w:rPr>
        <w:rFonts w:ascii="Wingdings" w:hAnsi="Wingdings" w:hint="default"/>
      </w:rPr>
    </w:lvl>
  </w:abstractNum>
  <w:abstractNum w:abstractNumId="92" w15:restartNumberingAfterBreak="0">
    <w:nsid w:val="26BF2A01"/>
    <w:multiLevelType w:val="hybridMultilevel"/>
    <w:tmpl w:val="249E4B1C"/>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7743A9D"/>
    <w:multiLevelType w:val="hybridMultilevel"/>
    <w:tmpl w:val="CF685E84"/>
    <w:lvl w:ilvl="0" w:tplc="08090001">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A77037"/>
    <w:multiLevelType w:val="hybridMultilevel"/>
    <w:tmpl w:val="75DC0534"/>
    <w:lvl w:ilvl="0" w:tplc="26AA9128">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15:restartNumberingAfterBreak="0">
    <w:nsid w:val="28C2539C"/>
    <w:multiLevelType w:val="hybridMultilevel"/>
    <w:tmpl w:val="83D400F0"/>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CF4677"/>
    <w:multiLevelType w:val="hybridMultilevel"/>
    <w:tmpl w:val="6DF0EA36"/>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28DA7A33"/>
    <w:multiLevelType w:val="hybridMultilevel"/>
    <w:tmpl w:val="9248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0" w15:restartNumberingAfterBreak="0">
    <w:nsid w:val="2B005D4B"/>
    <w:multiLevelType w:val="hybridMultilevel"/>
    <w:tmpl w:val="8236F158"/>
    <w:lvl w:ilvl="0" w:tplc="08090001">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B5506C0"/>
    <w:multiLevelType w:val="hybridMultilevel"/>
    <w:tmpl w:val="6A5CB986"/>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2BF21354"/>
    <w:multiLevelType w:val="hybridMultilevel"/>
    <w:tmpl w:val="68E49392"/>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C1F53A1"/>
    <w:multiLevelType w:val="hybridMultilevel"/>
    <w:tmpl w:val="0456D80A"/>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C6975D9"/>
    <w:multiLevelType w:val="hybridMultilevel"/>
    <w:tmpl w:val="AF42F782"/>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2C706DEC"/>
    <w:multiLevelType w:val="hybridMultilevel"/>
    <w:tmpl w:val="7F08D9F4"/>
    <w:lvl w:ilvl="0" w:tplc="26AA9128">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2CD40287"/>
    <w:multiLevelType w:val="hybridMultilevel"/>
    <w:tmpl w:val="87A433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2CF577BF"/>
    <w:multiLevelType w:val="hybridMultilevel"/>
    <w:tmpl w:val="65F011C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1" w15:restartNumberingAfterBreak="0">
    <w:nsid w:val="2D525CD5"/>
    <w:multiLevelType w:val="hybridMultilevel"/>
    <w:tmpl w:val="2BA6F67E"/>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2D5C6B00"/>
    <w:multiLevelType w:val="hybridMultilevel"/>
    <w:tmpl w:val="4CFE301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E897668"/>
    <w:multiLevelType w:val="hybridMultilevel"/>
    <w:tmpl w:val="8E12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2F1C7D70"/>
    <w:multiLevelType w:val="hybridMultilevel"/>
    <w:tmpl w:val="2A1CDB62"/>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2F307BA7"/>
    <w:multiLevelType w:val="hybridMultilevel"/>
    <w:tmpl w:val="FE44276C"/>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FBF710B"/>
    <w:multiLevelType w:val="hybridMultilevel"/>
    <w:tmpl w:val="E83E54D2"/>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0723B03"/>
    <w:multiLevelType w:val="hybridMultilevel"/>
    <w:tmpl w:val="09D201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1"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11D6F06"/>
    <w:multiLevelType w:val="hybridMultilevel"/>
    <w:tmpl w:val="FECA4118"/>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numFmt w:val="bullet"/>
      <w:lvlText w:val="-"/>
      <w:lvlJc w:val="left"/>
      <w:pPr>
        <w:tabs>
          <w:tab w:val="num" w:pos="1440"/>
        </w:tabs>
        <w:ind w:left="1440" w:hanging="360"/>
      </w:pPr>
      <w:rPr>
        <w:rFonts w:ascii="Arial-BoldMT" w:hAnsi="Arial-BoldMT" w:cs="Arial-BoldMT"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1427799"/>
    <w:multiLevelType w:val="hybridMultilevel"/>
    <w:tmpl w:val="F0C43770"/>
    <w:lvl w:ilvl="0" w:tplc="26AA9128">
      <w:start w:val="1"/>
      <w:numFmt w:val="bullet"/>
      <w:lvlText w:val=""/>
      <w:lvlJc w:val="left"/>
      <w:pPr>
        <w:tabs>
          <w:tab w:val="num" w:pos="360"/>
        </w:tabs>
        <w:ind w:left="360" w:hanging="360"/>
      </w:pPr>
      <w:rPr>
        <w:rFonts w:ascii="Wingdings" w:hAnsi="Wingdings" w:hint="default"/>
        <w:color w:val="7030A0"/>
      </w:rPr>
    </w:lvl>
    <w:lvl w:ilvl="1" w:tplc="341677EC">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314977E3"/>
    <w:multiLevelType w:val="hybridMultilevel"/>
    <w:tmpl w:val="0A00E35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31AE19BD"/>
    <w:multiLevelType w:val="hybridMultilevel"/>
    <w:tmpl w:val="3600E6A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FFFFFFFF">
      <w:numFmt w:val="bullet"/>
      <w:lvlText w:val="-"/>
      <w:lvlJc w:val="left"/>
      <w:pPr>
        <w:ind w:left="1080" w:hanging="360"/>
      </w:pPr>
      <w:rPr>
        <w:rFonts w:ascii="Arial-BoldMT" w:hAnsi="Arial-BoldMT" w:cs="Arial-BoldMT" w:hint="default"/>
        <w:b/>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7" w15:restartNumberingAfterBreak="0">
    <w:nsid w:val="338B2216"/>
    <w:multiLevelType w:val="hybridMultilevel"/>
    <w:tmpl w:val="A728460E"/>
    <w:lvl w:ilvl="0" w:tplc="6C0A4ED4">
      <w:start w:val="1"/>
      <w:numFmt w:val="bullet"/>
      <w:lvlText w:val=""/>
      <w:lvlJc w:val="left"/>
      <w:pPr>
        <w:ind w:left="360" w:hanging="360"/>
      </w:pPr>
      <w:rPr>
        <w:rFonts w:ascii="Wingdings" w:hAnsi="Wingdings" w:hint="default"/>
        <w:color w:val="7030A0"/>
      </w:rPr>
    </w:lvl>
    <w:lvl w:ilvl="1" w:tplc="341677EC"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3F20BB8"/>
    <w:multiLevelType w:val="hybridMultilevel"/>
    <w:tmpl w:val="78D2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4060B6E"/>
    <w:multiLevelType w:val="hybridMultilevel"/>
    <w:tmpl w:val="45425446"/>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
      <w:lvlJc w:val="left"/>
      <w:pPr>
        <w:tabs>
          <w:tab w:val="num" w:pos="1440"/>
        </w:tabs>
        <w:ind w:left="1440" w:hanging="360"/>
      </w:pPr>
      <w:rPr>
        <w:rFonts w:ascii="Wingdings" w:hAnsi="Wingdings" w:hint="default"/>
        <w:color w:val="4F81BD"/>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45F52F5"/>
    <w:multiLevelType w:val="hybridMultilevel"/>
    <w:tmpl w:val="6FEAC9C8"/>
    <w:lvl w:ilvl="0" w:tplc="26AA9128">
      <w:start w:val="1"/>
      <w:numFmt w:val="bullet"/>
      <w:lvlText w:val=""/>
      <w:lvlJc w:val="left"/>
      <w:pPr>
        <w:tabs>
          <w:tab w:val="num" w:pos="360"/>
        </w:tabs>
        <w:ind w:left="360" w:hanging="360"/>
      </w:pPr>
      <w:rPr>
        <w:rFonts w:ascii="Wingdings" w:hAnsi="Wingdings" w:hint="default"/>
        <w:color w:val="7030A0"/>
      </w:rPr>
    </w:lvl>
    <w:lvl w:ilvl="1" w:tplc="351A896E">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34973ECF"/>
    <w:multiLevelType w:val="hybridMultilevel"/>
    <w:tmpl w:val="A876357A"/>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34B548CC"/>
    <w:multiLevelType w:val="hybridMultilevel"/>
    <w:tmpl w:val="1F1CFABE"/>
    <w:lvl w:ilvl="0" w:tplc="26AA9128">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35A9500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6" w15:restartNumberingAfterBreak="0">
    <w:nsid w:val="35AA6E14"/>
    <w:multiLevelType w:val="hybridMultilevel"/>
    <w:tmpl w:val="7C5650C4"/>
    <w:lvl w:ilvl="0" w:tplc="C7549E48">
      <w:start w:val="1"/>
      <w:numFmt w:val="bullet"/>
      <w:lvlText w:val=""/>
      <w:lvlJc w:val="left"/>
      <w:pPr>
        <w:tabs>
          <w:tab w:val="num" w:pos="360"/>
        </w:tabs>
        <w:ind w:left="360" w:hanging="360"/>
      </w:pPr>
      <w:rPr>
        <w:rFonts w:ascii="Wingdings" w:hAnsi="Wingdings" w:hint="default"/>
        <w:color w:val="7030A0"/>
      </w:rPr>
    </w:lvl>
    <w:lvl w:ilvl="1" w:tplc="C2FCCD72">
      <w:start w:val="1"/>
      <w:numFmt w:val="bullet"/>
      <w:lvlText w:val="o"/>
      <w:lvlJc w:val="left"/>
      <w:pPr>
        <w:tabs>
          <w:tab w:val="num" w:pos="1080"/>
        </w:tabs>
        <w:ind w:left="1080" w:hanging="360"/>
      </w:pPr>
      <w:rPr>
        <w:rFonts w:ascii="Courier New" w:hAnsi="Courier New" w:hint="default"/>
      </w:rPr>
    </w:lvl>
    <w:lvl w:ilvl="2" w:tplc="37ECCC52" w:tentative="1">
      <w:start w:val="1"/>
      <w:numFmt w:val="bullet"/>
      <w:lvlText w:val=""/>
      <w:lvlJc w:val="left"/>
      <w:pPr>
        <w:tabs>
          <w:tab w:val="num" w:pos="1800"/>
        </w:tabs>
        <w:ind w:left="1800" w:hanging="360"/>
      </w:pPr>
      <w:rPr>
        <w:rFonts w:ascii="Wingdings" w:hAnsi="Wingdings" w:hint="default"/>
      </w:rPr>
    </w:lvl>
    <w:lvl w:ilvl="3" w:tplc="01AEE8A8" w:tentative="1">
      <w:start w:val="1"/>
      <w:numFmt w:val="bullet"/>
      <w:lvlText w:val=""/>
      <w:lvlJc w:val="left"/>
      <w:pPr>
        <w:tabs>
          <w:tab w:val="num" w:pos="2520"/>
        </w:tabs>
        <w:ind w:left="2520" w:hanging="360"/>
      </w:pPr>
      <w:rPr>
        <w:rFonts w:ascii="Symbol" w:hAnsi="Symbol" w:hint="default"/>
      </w:rPr>
    </w:lvl>
    <w:lvl w:ilvl="4" w:tplc="14CC55C0" w:tentative="1">
      <w:start w:val="1"/>
      <w:numFmt w:val="bullet"/>
      <w:lvlText w:val="o"/>
      <w:lvlJc w:val="left"/>
      <w:pPr>
        <w:tabs>
          <w:tab w:val="num" w:pos="3240"/>
        </w:tabs>
        <w:ind w:left="3240" w:hanging="360"/>
      </w:pPr>
      <w:rPr>
        <w:rFonts w:ascii="Courier New" w:hAnsi="Courier New" w:hint="default"/>
      </w:rPr>
    </w:lvl>
    <w:lvl w:ilvl="5" w:tplc="233876BA" w:tentative="1">
      <w:start w:val="1"/>
      <w:numFmt w:val="bullet"/>
      <w:lvlText w:val=""/>
      <w:lvlJc w:val="left"/>
      <w:pPr>
        <w:tabs>
          <w:tab w:val="num" w:pos="3960"/>
        </w:tabs>
        <w:ind w:left="3960" w:hanging="360"/>
      </w:pPr>
      <w:rPr>
        <w:rFonts w:ascii="Wingdings" w:hAnsi="Wingdings" w:hint="default"/>
      </w:rPr>
    </w:lvl>
    <w:lvl w:ilvl="6" w:tplc="226AC7E2" w:tentative="1">
      <w:start w:val="1"/>
      <w:numFmt w:val="bullet"/>
      <w:lvlText w:val=""/>
      <w:lvlJc w:val="left"/>
      <w:pPr>
        <w:tabs>
          <w:tab w:val="num" w:pos="4680"/>
        </w:tabs>
        <w:ind w:left="4680" w:hanging="360"/>
      </w:pPr>
      <w:rPr>
        <w:rFonts w:ascii="Symbol" w:hAnsi="Symbol" w:hint="default"/>
      </w:rPr>
    </w:lvl>
    <w:lvl w:ilvl="7" w:tplc="E0D01E5C" w:tentative="1">
      <w:start w:val="1"/>
      <w:numFmt w:val="bullet"/>
      <w:lvlText w:val="o"/>
      <w:lvlJc w:val="left"/>
      <w:pPr>
        <w:tabs>
          <w:tab w:val="num" w:pos="5400"/>
        </w:tabs>
        <w:ind w:left="5400" w:hanging="360"/>
      </w:pPr>
      <w:rPr>
        <w:rFonts w:ascii="Courier New" w:hAnsi="Courier New" w:hint="default"/>
      </w:rPr>
    </w:lvl>
    <w:lvl w:ilvl="8" w:tplc="16A41A0E"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35BF1307"/>
    <w:multiLevelType w:val="hybridMultilevel"/>
    <w:tmpl w:val="5FD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5C179E1"/>
    <w:multiLevelType w:val="hybridMultilevel"/>
    <w:tmpl w:val="121E69E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0" w15:restartNumberingAfterBreak="0">
    <w:nsid w:val="371558B7"/>
    <w:multiLevelType w:val="hybridMultilevel"/>
    <w:tmpl w:val="523E9114"/>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7916EF8"/>
    <w:multiLevelType w:val="hybridMultilevel"/>
    <w:tmpl w:val="E6A02BEE"/>
    <w:lvl w:ilvl="0" w:tplc="26AA912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4"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391651CF"/>
    <w:multiLevelType w:val="hybridMultilevel"/>
    <w:tmpl w:val="4D3C6FCA"/>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55" w15:restartNumberingAfterBreak="0">
    <w:nsid w:val="3CA37AC2"/>
    <w:multiLevelType w:val="hybridMultilevel"/>
    <w:tmpl w:val="72DAAF06"/>
    <w:lvl w:ilvl="0" w:tplc="5C6C019A">
      <w:start w:val="1"/>
      <w:numFmt w:val="bullet"/>
      <w:lvlText w:val=""/>
      <w:lvlJc w:val="left"/>
      <w:pPr>
        <w:ind w:left="360" w:hanging="360"/>
      </w:pPr>
      <w:rPr>
        <w:rFonts w:ascii="Wingdings" w:hAnsi="Wingdings" w:hint="default"/>
        <w:color w:val="7030A0"/>
      </w:rPr>
    </w:lvl>
    <w:lvl w:ilvl="1" w:tplc="E9D675E0" w:tentative="1">
      <w:start w:val="1"/>
      <w:numFmt w:val="bullet"/>
      <w:lvlText w:val="o"/>
      <w:lvlJc w:val="left"/>
      <w:pPr>
        <w:ind w:left="1080" w:hanging="360"/>
      </w:pPr>
      <w:rPr>
        <w:rFonts w:ascii="Courier New" w:hAnsi="Courier New" w:cs="Courier New" w:hint="default"/>
      </w:rPr>
    </w:lvl>
    <w:lvl w:ilvl="2" w:tplc="94E8ECD8" w:tentative="1">
      <w:start w:val="1"/>
      <w:numFmt w:val="bullet"/>
      <w:lvlText w:val=""/>
      <w:lvlJc w:val="left"/>
      <w:pPr>
        <w:ind w:left="1800" w:hanging="360"/>
      </w:pPr>
      <w:rPr>
        <w:rFonts w:ascii="Wingdings" w:hAnsi="Wingdings" w:hint="default"/>
      </w:rPr>
    </w:lvl>
    <w:lvl w:ilvl="3" w:tplc="CF9067D0" w:tentative="1">
      <w:start w:val="1"/>
      <w:numFmt w:val="bullet"/>
      <w:lvlText w:val=""/>
      <w:lvlJc w:val="left"/>
      <w:pPr>
        <w:ind w:left="2520" w:hanging="360"/>
      </w:pPr>
      <w:rPr>
        <w:rFonts w:ascii="Symbol" w:hAnsi="Symbol" w:hint="default"/>
      </w:rPr>
    </w:lvl>
    <w:lvl w:ilvl="4" w:tplc="EC8E9E94" w:tentative="1">
      <w:start w:val="1"/>
      <w:numFmt w:val="bullet"/>
      <w:lvlText w:val="o"/>
      <w:lvlJc w:val="left"/>
      <w:pPr>
        <w:ind w:left="3240" w:hanging="360"/>
      </w:pPr>
      <w:rPr>
        <w:rFonts w:ascii="Courier New" w:hAnsi="Courier New" w:cs="Courier New" w:hint="default"/>
      </w:rPr>
    </w:lvl>
    <w:lvl w:ilvl="5" w:tplc="26560FF6" w:tentative="1">
      <w:start w:val="1"/>
      <w:numFmt w:val="bullet"/>
      <w:lvlText w:val=""/>
      <w:lvlJc w:val="left"/>
      <w:pPr>
        <w:ind w:left="3960" w:hanging="360"/>
      </w:pPr>
      <w:rPr>
        <w:rFonts w:ascii="Wingdings" w:hAnsi="Wingdings" w:hint="default"/>
      </w:rPr>
    </w:lvl>
    <w:lvl w:ilvl="6" w:tplc="C542149E" w:tentative="1">
      <w:start w:val="1"/>
      <w:numFmt w:val="bullet"/>
      <w:lvlText w:val=""/>
      <w:lvlJc w:val="left"/>
      <w:pPr>
        <w:ind w:left="4680" w:hanging="360"/>
      </w:pPr>
      <w:rPr>
        <w:rFonts w:ascii="Symbol" w:hAnsi="Symbol" w:hint="default"/>
      </w:rPr>
    </w:lvl>
    <w:lvl w:ilvl="7" w:tplc="341C5E2E" w:tentative="1">
      <w:start w:val="1"/>
      <w:numFmt w:val="bullet"/>
      <w:lvlText w:val="o"/>
      <w:lvlJc w:val="left"/>
      <w:pPr>
        <w:ind w:left="5400" w:hanging="360"/>
      </w:pPr>
      <w:rPr>
        <w:rFonts w:ascii="Courier New" w:hAnsi="Courier New" w:cs="Courier New" w:hint="default"/>
      </w:rPr>
    </w:lvl>
    <w:lvl w:ilvl="8" w:tplc="89F62DB4" w:tentative="1">
      <w:start w:val="1"/>
      <w:numFmt w:val="bullet"/>
      <w:lvlText w:val=""/>
      <w:lvlJc w:val="left"/>
      <w:pPr>
        <w:ind w:left="6120" w:hanging="360"/>
      </w:pPr>
      <w:rPr>
        <w:rFonts w:ascii="Wingdings" w:hAnsi="Wingdings" w:hint="default"/>
      </w:rPr>
    </w:lvl>
  </w:abstractNum>
  <w:abstractNum w:abstractNumId="15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40361C12"/>
    <w:multiLevelType w:val="hybridMultilevel"/>
    <w:tmpl w:val="2C96EF7E"/>
    <w:lvl w:ilvl="0" w:tplc="6C0A4ED4">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1" w15:restartNumberingAfterBreak="0">
    <w:nsid w:val="4047124D"/>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62" w15:restartNumberingAfterBreak="0">
    <w:nsid w:val="41941BD8"/>
    <w:multiLevelType w:val="hybridMultilevel"/>
    <w:tmpl w:val="D9B48026"/>
    <w:lvl w:ilvl="0" w:tplc="33942636">
      <w:start w:val="1"/>
      <w:numFmt w:val="bullet"/>
      <w:lvlText w:val=""/>
      <w:lvlJc w:val="left"/>
      <w:pPr>
        <w:ind w:left="360" w:hanging="360"/>
      </w:pPr>
      <w:rPr>
        <w:rFonts w:ascii="Wingdings" w:hAnsi="Wingdings" w:hint="default"/>
        <w:color w:val="7030A0"/>
      </w:rPr>
    </w:lvl>
    <w:lvl w:ilvl="1" w:tplc="4658204A" w:tentative="1">
      <w:start w:val="1"/>
      <w:numFmt w:val="bullet"/>
      <w:lvlText w:val="o"/>
      <w:lvlJc w:val="left"/>
      <w:pPr>
        <w:ind w:left="1080" w:hanging="360"/>
      </w:pPr>
      <w:rPr>
        <w:rFonts w:ascii="Courier New" w:hAnsi="Courier New" w:cs="Courier New" w:hint="default"/>
      </w:rPr>
    </w:lvl>
    <w:lvl w:ilvl="2" w:tplc="12CA3B58" w:tentative="1">
      <w:start w:val="1"/>
      <w:numFmt w:val="bullet"/>
      <w:lvlText w:val=""/>
      <w:lvlJc w:val="left"/>
      <w:pPr>
        <w:ind w:left="1800" w:hanging="360"/>
      </w:pPr>
      <w:rPr>
        <w:rFonts w:ascii="Wingdings" w:hAnsi="Wingdings" w:hint="default"/>
      </w:rPr>
    </w:lvl>
    <w:lvl w:ilvl="3" w:tplc="099C224A" w:tentative="1">
      <w:start w:val="1"/>
      <w:numFmt w:val="bullet"/>
      <w:lvlText w:val=""/>
      <w:lvlJc w:val="left"/>
      <w:pPr>
        <w:ind w:left="2520" w:hanging="360"/>
      </w:pPr>
      <w:rPr>
        <w:rFonts w:ascii="Symbol" w:hAnsi="Symbol" w:hint="default"/>
      </w:rPr>
    </w:lvl>
    <w:lvl w:ilvl="4" w:tplc="E6E21C4E" w:tentative="1">
      <w:start w:val="1"/>
      <w:numFmt w:val="bullet"/>
      <w:lvlText w:val="o"/>
      <w:lvlJc w:val="left"/>
      <w:pPr>
        <w:ind w:left="3240" w:hanging="360"/>
      </w:pPr>
      <w:rPr>
        <w:rFonts w:ascii="Courier New" w:hAnsi="Courier New" w:cs="Courier New" w:hint="default"/>
      </w:rPr>
    </w:lvl>
    <w:lvl w:ilvl="5" w:tplc="51C2E434" w:tentative="1">
      <w:start w:val="1"/>
      <w:numFmt w:val="bullet"/>
      <w:lvlText w:val=""/>
      <w:lvlJc w:val="left"/>
      <w:pPr>
        <w:ind w:left="3960" w:hanging="360"/>
      </w:pPr>
      <w:rPr>
        <w:rFonts w:ascii="Wingdings" w:hAnsi="Wingdings" w:hint="default"/>
      </w:rPr>
    </w:lvl>
    <w:lvl w:ilvl="6" w:tplc="64988C30" w:tentative="1">
      <w:start w:val="1"/>
      <w:numFmt w:val="bullet"/>
      <w:lvlText w:val=""/>
      <w:lvlJc w:val="left"/>
      <w:pPr>
        <w:ind w:left="4680" w:hanging="360"/>
      </w:pPr>
      <w:rPr>
        <w:rFonts w:ascii="Symbol" w:hAnsi="Symbol" w:hint="default"/>
      </w:rPr>
    </w:lvl>
    <w:lvl w:ilvl="7" w:tplc="91B43AD6" w:tentative="1">
      <w:start w:val="1"/>
      <w:numFmt w:val="bullet"/>
      <w:lvlText w:val="o"/>
      <w:lvlJc w:val="left"/>
      <w:pPr>
        <w:ind w:left="5400" w:hanging="360"/>
      </w:pPr>
      <w:rPr>
        <w:rFonts w:ascii="Courier New" w:hAnsi="Courier New" w:cs="Courier New" w:hint="default"/>
      </w:rPr>
    </w:lvl>
    <w:lvl w:ilvl="8" w:tplc="6F822B26" w:tentative="1">
      <w:start w:val="1"/>
      <w:numFmt w:val="bullet"/>
      <w:lvlText w:val=""/>
      <w:lvlJc w:val="left"/>
      <w:pPr>
        <w:ind w:left="6120" w:hanging="360"/>
      </w:pPr>
      <w:rPr>
        <w:rFonts w:ascii="Wingdings" w:hAnsi="Wingdings" w:hint="default"/>
      </w:rPr>
    </w:lvl>
  </w:abstractNum>
  <w:abstractNum w:abstractNumId="163"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6"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45912121"/>
    <w:multiLevelType w:val="hybridMultilevel"/>
    <w:tmpl w:val="4642DE9C"/>
    <w:lvl w:ilvl="0" w:tplc="6C0A4ED4">
      <w:start w:val="1"/>
      <w:numFmt w:val="bullet"/>
      <w:lvlText w:val=""/>
      <w:lvlJc w:val="left"/>
      <w:pPr>
        <w:ind w:left="360" w:hanging="360"/>
      </w:pPr>
      <w:rPr>
        <w:rFonts w:ascii="Wingdings" w:hAnsi="Wingdings" w:hint="default"/>
        <w:color w:val="8064A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3" w15:restartNumberingAfterBreak="0">
    <w:nsid w:val="462A7557"/>
    <w:multiLevelType w:val="hybridMultilevel"/>
    <w:tmpl w:val="D256E486"/>
    <w:lvl w:ilvl="0" w:tplc="9EEC4B2A">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5"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47A71D70"/>
    <w:multiLevelType w:val="hybridMultilevel"/>
    <w:tmpl w:val="1450A168"/>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8384F69"/>
    <w:multiLevelType w:val="hybridMultilevel"/>
    <w:tmpl w:val="5C6CF954"/>
    <w:lvl w:ilvl="0" w:tplc="26AA9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8B333C5"/>
    <w:multiLevelType w:val="hybridMultilevel"/>
    <w:tmpl w:val="AF70076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497374EF"/>
    <w:multiLevelType w:val="hybridMultilevel"/>
    <w:tmpl w:val="A83EC79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1"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4B525611"/>
    <w:multiLevelType w:val="hybridMultilevel"/>
    <w:tmpl w:val="0B6EB528"/>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4B5A73C1"/>
    <w:multiLevelType w:val="hybridMultilevel"/>
    <w:tmpl w:val="100E508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4"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5"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4C2D1A94"/>
    <w:multiLevelType w:val="hybridMultilevel"/>
    <w:tmpl w:val="992489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9" w15:restartNumberingAfterBreak="0">
    <w:nsid w:val="4DA1537C"/>
    <w:multiLevelType w:val="hybridMultilevel"/>
    <w:tmpl w:val="F37099D0"/>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4DD11FA9"/>
    <w:multiLevelType w:val="hybridMultilevel"/>
    <w:tmpl w:val="9D9014A8"/>
    <w:lvl w:ilvl="0" w:tplc="26AA912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4" w15:restartNumberingAfterBreak="0">
    <w:nsid w:val="517B2858"/>
    <w:multiLevelType w:val="hybridMultilevel"/>
    <w:tmpl w:val="C396FF14"/>
    <w:lvl w:ilvl="0" w:tplc="E35C0682">
      <w:start w:val="1"/>
      <w:numFmt w:val="bullet"/>
      <w:lvlText w:val=""/>
      <w:lvlJc w:val="left"/>
      <w:pPr>
        <w:ind w:left="360" w:hanging="360"/>
      </w:pPr>
      <w:rPr>
        <w:rFonts w:ascii="Wingdings" w:hAnsi="Wingdings" w:hint="default"/>
        <w:color w:val="7030A0"/>
      </w:rPr>
    </w:lvl>
    <w:lvl w:ilvl="1" w:tplc="01B02C4E" w:tentative="1">
      <w:start w:val="1"/>
      <w:numFmt w:val="bullet"/>
      <w:lvlText w:val="o"/>
      <w:lvlJc w:val="left"/>
      <w:pPr>
        <w:ind w:left="1080" w:hanging="360"/>
      </w:pPr>
      <w:rPr>
        <w:rFonts w:ascii="Courier New" w:hAnsi="Courier New" w:hint="default"/>
      </w:rPr>
    </w:lvl>
    <w:lvl w:ilvl="2" w:tplc="2744CA16" w:tentative="1">
      <w:start w:val="1"/>
      <w:numFmt w:val="bullet"/>
      <w:lvlText w:val=""/>
      <w:lvlJc w:val="left"/>
      <w:pPr>
        <w:ind w:left="1800" w:hanging="360"/>
      </w:pPr>
      <w:rPr>
        <w:rFonts w:ascii="Wingdings" w:hAnsi="Wingdings" w:hint="default"/>
      </w:rPr>
    </w:lvl>
    <w:lvl w:ilvl="3" w:tplc="2F26486C" w:tentative="1">
      <w:start w:val="1"/>
      <w:numFmt w:val="bullet"/>
      <w:lvlText w:val=""/>
      <w:lvlJc w:val="left"/>
      <w:pPr>
        <w:ind w:left="2520" w:hanging="360"/>
      </w:pPr>
      <w:rPr>
        <w:rFonts w:ascii="Symbol" w:hAnsi="Symbol" w:hint="default"/>
      </w:rPr>
    </w:lvl>
    <w:lvl w:ilvl="4" w:tplc="AB209332" w:tentative="1">
      <w:start w:val="1"/>
      <w:numFmt w:val="bullet"/>
      <w:lvlText w:val="o"/>
      <w:lvlJc w:val="left"/>
      <w:pPr>
        <w:ind w:left="3240" w:hanging="360"/>
      </w:pPr>
      <w:rPr>
        <w:rFonts w:ascii="Courier New" w:hAnsi="Courier New" w:hint="default"/>
      </w:rPr>
    </w:lvl>
    <w:lvl w:ilvl="5" w:tplc="59FEC50E" w:tentative="1">
      <w:start w:val="1"/>
      <w:numFmt w:val="bullet"/>
      <w:lvlText w:val=""/>
      <w:lvlJc w:val="left"/>
      <w:pPr>
        <w:ind w:left="3960" w:hanging="360"/>
      </w:pPr>
      <w:rPr>
        <w:rFonts w:ascii="Wingdings" w:hAnsi="Wingdings" w:hint="default"/>
      </w:rPr>
    </w:lvl>
    <w:lvl w:ilvl="6" w:tplc="4C441F4E" w:tentative="1">
      <w:start w:val="1"/>
      <w:numFmt w:val="bullet"/>
      <w:lvlText w:val=""/>
      <w:lvlJc w:val="left"/>
      <w:pPr>
        <w:ind w:left="4680" w:hanging="360"/>
      </w:pPr>
      <w:rPr>
        <w:rFonts w:ascii="Symbol" w:hAnsi="Symbol" w:hint="default"/>
      </w:rPr>
    </w:lvl>
    <w:lvl w:ilvl="7" w:tplc="7A2E9272" w:tentative="1">
      <w:start w:val="1"/>
      <w:numFmt w:val="bullet"/>
      <w:lvlText w:val="o"/>
      <w:lvlJc w:val="left"/>
      <w:pPr>
        <w:ind w:left="5400" w:hanging="360"/>
      </w:pPr>
      <w:rPr>
        <w:rFonts w:ascii="Courier New" w:hAnsi="Courier New" w:hint="default"/>
      </w:rPr>
    </w:lvl>
    <w:lvl w:ilvl="8" w:tplc="971454EA" w:tentative="1">
      <w:start w:val="1"/>
      <w:numFmt w:val="bullet"/>
      <w:lvlText w:val=""/>
      <w:lvlJc w:val="left"/>
      <w:pPr>
        <w:ind w:left="6120" w:hanging="360"/>
      </w:pPr>
      <w:rPr>
        <w:rFonts w:ascii="Wingdings" w:hAnsi="Wingdings" w:hint="default"/>
      </w:rPr>
    </w:lvl>
  </w:abstractNum>
  <w:abstractNum w:abstractNumId="195" w15:restartNumberingAfterBreak="0">
    <w:nsid w:val="539F49C8"/>
    <w:multiLevelType w:val="hybridMultilevel"/>
    <w:tmpl w:val="632ACF80"/>
    <w:lvl w:ilvl="0" w:tplc="6C0A4ED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6" w15:restartNumberingAfterBreak="0">
    <w:nsid w:val="54230906"/>
    <w:multiLevelType w:val="hybridMultilevel"/>
    <w:tmpl w:val="D2CC673E"/>
    <w:lvl w:ilvl="0" w:tplc="0809000F">
      <w:start w:val="1"/>
      <w:numFmt w:val="bullet"/>
      <w:lvlText w:val=""/>
      <w:lvlJc w:val="left"/>
      <w:pPr>
        <w:tabs>
          <w:tab w:val="num" w:pos="360"/>
        </w:tabs>
        <w:ind w:left="360" w:hanging="360"/>
      </w:pPr>
      <w:rPr>
        <w:rFonts w:ascii="Wingdings" w:hAnsi="Wingdings" w:hint="default"/>
        <w:color w:val="7030A0"/>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54F03482"/>
    <w:multiLevelType w:val="hybridMultilevel"/>
    <w:tmpl w:val="56F2F45E"/>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93AD4B4"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9"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56A30375"/>
    <w:multiLevelType w:val="hybridMultilevel"/>
    <w:tmpl w:val="DDB0616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57A103DC"/>
    <w:multiLevelType w:val="hybridMultilevel"/>
    <w:tmpl w:val="7CC063B2"/>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7E66A87"/>
    <w:multiLevelType w:val="hybridMultilevel"/>
    <w:tmpl w:val="5C463FC0"/>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8A2006F"/>
    <w:multiLevelType w:val="hybridMultilevel"/>
    <w:tmpl w:val="8C64516A"/>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8FD27B1"/>
    <w:multiLevelType w:val="hybridMultilevel"/>
    <w:tmpl w:val="B5062ED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59112954"/>
    <w:multiLevelType w:val="hybridMultilevel"/>
    <w:tmpl w:val="6778EFD2"/>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91F3D8F"/>
    <w:multiLevelType w:val="hybridMultilevel"/>
    <w:tmpl w:val="CA3293A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0"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1" w15:restartNumberingAfterBreak="0">
    <w:nsid w:val="5A856EE5"/>
    <w:multiLevelType w:val="hybridMultilevel"/>
    <w:tmpl w:val="381A893C"/>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2" w15:restartNumberingAfterBreak="0">
    <w:nsid w:val="5B691A31"/>
    <w:multiLevelType w:val="hybridMultilevel"/>
    <w:tmpl w:val="AE043A0E"/>
    <w:lvl w:ilvl="0" w:tplc="26AA9128">
      <w:start w:val="1"/>
      <w:numFmt w:val="bullet"/>
      <w:lvlText w:val=""/>
      <w:lvlJc w:val="left"/>
      <w:pPr>
        <w:ind w:left="360" w:hanging="360"/>
      </w:pPr>
      <w:rPr>
        <w:rFonts w:ascii="Wingdings" w:hAnsi="Wingdings" w:hint="default"/>
        <w:color w:val="7030A0"/>
      </w:rPr>
    </w:lvl>
    <w:lvl w:ilvl="1" w:tplc="B0A8D434"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3" w15:restartNumberingAfterBreak="0">
    <w:nsid w:val="5F3C53A2"/>
    <w:multiLevelType w:val="hybridMultilevel"/>
    <w:tmpl w:val="71B6EA5A"/>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5"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5F952466"/>
    <w:multiLevelType w:val="hybridMultilevel"/>
    <w:tmpl w:val="19B0DFC8"/>
    <w:lvl w:ilvl="0" w:tplc="6C0A4ED4">
      <w:start w:val="12"/>
      <w:numFmt w:val="bullet"/>
      <w:lvlText w:val="-"/>
      <w:lvlJc w:val="left"/>
      <w:pPr>
        <w:ind w:left="2203" w:hanging="360"/>
      </w:pPr>
      <w:rPr>
        <w:rFonts w:ascii="Century Gothic" w:eastAsiaTheme="minorHAnsi" w:hAnsi="Century Gothic"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7" w15:restartNumberingAfterBreak="0">
    <w:nsid w:val="5FB975F0"/>
    <w:multiLevelType w:val="hybridMultilevel"/>
    <w:tmpl w:val="5A38892C"/>
    <w:lvl w:ilvl="0" w:tplc="40F09C9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25E7BFD"/>
    <w:multiLevelType w:val="hybridMultilevel"/>
    <w:tmpl w:val="D6B80882"/>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2"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63C82B3B"/>
    <w:multiLevelType w:val="hybridMultilevel"/>
    <w:tmpl w:val="5174396A"/>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D21259"/>
    <w:multiLevelType w:val="hybridMultilevel"/>
    <w:tmpl w:val="35A8F00C"/>
    <w:lvl w:ilvl="0" w:tplc="DA80198E">
      <w:numFmt w:val="bullet"/>
      <w:lvlText w:val="-"/>
      <w:lvlJc w:val="left"/>
      <w:pPr>
        <w:ind w:left="720" w:hanging="360"/>
      </w:pPr>
      <w:rPr>
        <w:rFonts w:ascii="Arial-BoldMT" w:hAnsi="Arial-BoldMT" w:cs="Arial-BoldMT" w:hint="default"/>
        <w:b/>
        <w:color w:val="7030A0"/>
      </w:rPr>
    </w:lvl>
    <w:lvl w:ilvl="1" w:tplc="CC4620C4" w:tentative="1">
      <w:start w:val="1"/>
      <w:numFmt w:val="bullet"/>
      <w:lvlText w:val="o"/>
      <w:lvlJc w:val="left"/>
      <w:pPr>
        <w:ind w:left="1440" w:hanging="360"/>
      </w:pPr>
      <w:rPr>
        <w:rFonts w:ascii="Courier New" w:hAnsi="Courier New" w:cs="Courier New" w:hint="default"/>
      </w:rPr>
    </w:lvl>
    <w:lvl w:ilvl="2" w:tplc="59AA2CCC" w:tentative="1">
      <w:start w:val="1"/>
      <w:numFmt w:val="bullet"/>
      <w:lvlText w:val=""/>
      <w:lvlJc w:val="left"/>
      <w:pPr>
        <w:ind w:left="2160" w:hanging="360"/>
      </w:pPr>
      <w:rPr>
        <w:rFonts w:ascii="Wingdings" w:hAnsi="Wingdings" w:hint="default"/>
      </w:rPr>
    </w:lvl>
    <w:lvl w:ilvl="3" w:tplc="F88A710A" w:tentative="1">
      <w:start w:val="1"/>
      <w:numFmt w:val="bullet"/>
      <w:lvlText w:val=""/>
      <w:lvlJc w:val="left"/>
      <w:pPr>
        <w:ind w:left="2880" w:hanging="360"/>
      </w:pPr>
      <w:rPr>
        <w:rFonts w:ascii="Symbol" w:hAnsi="Symbol" w:hint="default"/>
      </w:rPr>
    </w:lvl>
    <w:lvl w:ilvl="4" w:tplc="FDB21CC8" w:tentative="1">
      <w:start w:val="1"/>
      <w:numFmt w:val="bullet"/>
      <w:lvlText w:val="o"/>
      <w:lvlJc w:val="left"/>
      <w:pPr>
        <w:ind w:left="3600" w:hanging="360"/>
      </w:pPr>
      <w:rPr>
        <w:rFonts w:ascii="Courier New" w:hAnsi="Courier New" w:cs="Courier New" w:hint="default"/>
      </w:rPr>
    </w:lvl>
    <w:lvl w:ilvl="5" w:tplc="90BC21D8" w:tentative="1">
      <w:start w:val="1"/>
      <w:numFmt w:val="bullet"/>
      <w:lvlText w:val=""/>
      <w:lvlJc w:val="left"/>
      <w:pPr>
        <w:ind w:left="4320" w:hanging="360"/>
      </w:pPr>
      <w:rPr>
        <w:rFonts w:ascii="Wingdings" w:hAnsi="Wingdings" w:hint="default"/>
      </w:rPr>
    </w:lvl>
    <w:lvl w:ilvl="6" w:tplc="C796579C" w:tentative="1">
      <w:start w:val="1"/>
      <w:numFmt w:val="bullet"/>
      <w:lvlText w:val=""/>
      <w:lvlJc w:val="left"/>
      <w:pPr>
        <w:ind w:left="5040" w:hanging="360"/>
      </w:pPr>
      <w:rPr>
        <w:rFonts w:ascii="Symbol" w:hAnsi="Symbol" w:hint="default"/>
      </w:rPr>
    </w:lvl>
    <w:lvl w:ilvl="7" w:tplc="9286CACE" w:tentative="1">
      <w:start w:val="1"/>
      <w:numFmt w:val="bullet"/>
      <w:lvlText w:val="o"/>
      <w:lvlJc w:val="left"/>
      <w:pPr>
        <w:ind w:left="5760" w:hanging="360"/>
      </w:pPr>
      <w:rPr>
        <w:rFonts w:ascii="Courier New" w:hAnsi="Courier New" w:cs="Courier New" w:hint="default"/>
      </w:rPr>
    </w:lvl>
    <w:lvl w:ilvl="8" w:tplc="D56E8634" w:tentative="1">
      <w:start w:val="1"/>
      <w:numFmt w:val="bullet"/>
      <w:lvlText w:val=""/>
      <w:lvlJc w:val="left"/>
      <w:pPr>
        <w:ind w:left="6480" w:hanging="360"/>
      </w:pPr>
      <w:rPr>
        <w:rFonts w:ascii="Wingdings" w:hAnsi="Wingdings" w:hint="default"/>
      </w:rPr>
    </w:lvl>
  </w:abstractNum>
  <w:abstractNum w:abstractNumId="225" w15:restartNumberingAfterBreak="0">
    <w:nsid w:val="64F84B4E"/>
    <w:multiLevelType w:val="hybridMultilevel"/>
    <w:tmpl w:val="D9925A28"/>
    <w:lvl w:ilvl="0" w:tplc="26AA91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9"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0"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8752A32"/>
    <w:multiLevelType w:val="hybridMultilevel"/>
    <w:tmpl w:val="8204789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69F77098"/>
    <w:multiLevelType w:val="hybridMultilevel"/>
    <w:tmpl w:val="90CC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6" w15:restartNumberingAfterBreak="0">
    <w:nsid w:val="6B4E6D82"/>
    <w:multiLevelType w:val="hybridMultilevel"/>
    <w:tmpl w:val="D76E22B6"/>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7" w15:restartNumberingAfterBreak="0">
    <w:nsid w:val="6BAF6492"/>
    <w:multiLevelType w:val="hybridMultilevel"/>
    <w:tmpl w:val="06902F30"/>
    <w:lvl w:ilvl="0" w:tplc="26AA9128">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8" w15:restartNumberingAfterBreak="0">
    <w:nsid w:val="6C4D1B79"/>
    <w:multiLevelType w:val="hybridMultilevel"/>
    <w:tmpl w:val="5C3A8D88"/>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6C5A772E"/>
    <w:multiLevelType w:val="hybridMultilevel"/>
    <w:tmpl w:val="06924C90"/>
    <w:lvl w:ilvl="0" w:tplc="26AA9128">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2" w15:restartNumberingAfterBreak="0">
    <w:nsid w:val="6E393DF0"/>
    <w:multiLevelType w:val="hybridMultilevel"/>
    <w:tmpl w:val="49DC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E655902"/>
    <w:multiLevelType w:val="hybridMultilevel"/>
    <w:tmpl w:val="C050683C"/>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FE86740"/>
    <w:multiLevelType w:val="hybridMultilevel"/>
    <w:tmpl w:val="A8CC3C2C"/>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5"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7163310A"/>
    <w:multiLevelType w:val="hybridMultilevel"/>
    <w:tmpl w:val="22A2F6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8" w15:restartNumberingAfterBreak="0">
    <w:nsid w:val="71757472"/>
    <w:multiLevelType w:val="hybridMultilevel"/>
    <w:tmpl w:val="1368EFCA"/>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720E5022"/>
    <w:multiLevelType w:val="hybridMultilevel"/>
    <w:tmpl w:val="DE8E7062"/>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0"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1"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6"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78F355EF"/>
    <w:multiLevelType w:val="hybridMultilevel"/>
    <w:tmpl w:val="0E124948"/>
    <w:lvl w:ilvl="0" w:tplc="6C0A4ED4">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8" w15:restartNumberingAfterBreak="0">
    <w:nsid w:val="79047211"/>
    <w:multiLevelType w:val="hybridMultilevel"/>
    <w:tmpl w:val="A13AC7B6"/>
    <w:lvl w:ilvl="0" w:tplc="26AA9128">
      <w:start w:val="1"/>
      <w:numFmt w:val="bullet"/>
      <w:lvlText w:val=""/>
      <w:lvlJc w:val="left"/>
      <w:pPr>
        <w:tabs>
          <w:tab w:val="num" w:pos="360"/>
        </w:tabs>
        <w:ind w:left="360" w:hanging="360"/>
      </w:pPr>
      <w:rPr>
        <w:rFonts w:ascii="Wingdings" w:hAnsi="Wingdings" w:hint="default"/>
        <w:color w:val="7030A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0"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1" w15:restartNumberingAfterBreak="0">
    <w:nsid w:val="7BAF42E4"/>
    <w:multiLevelType w:val="hybridMultilevel"/>
    <w:tmpl w:val="B6C2AC0E"/>
    <w:lvl w:ilvl="0" w:tplc="6C0A4ED4">
      <w:start w:val="1"/>
      <w:numFmt w:val="bullet"/>
      <w:lvlText w:val=""/>
      <w:lvlJc w:val="left"/>
      <w:pPr>
        <w:tabs>
          <w:tab w:val="num" w:pos="360"/>
        </w:tabs>
        <w:ind w:left="360" w:hanging="360"/>
      </w:pPr>
      <w:rPr>
        <w:rFonts w:ascii="Wingdings" w:hAnsi="Wingdings" w:hint="default"/>
        <w:color w:val="80808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2" w15:restartNumberingAfterBreak="0">
    <w:nsid w:val="7D1E29E5"/>
    <w:multiLevelType w:val="hybridMultilevel"/>
    <w:tmpl w:val="E812AD40"/>
    <w:lvl w:ilvl="0" w:tplc="C038D66E">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3"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3"/>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242"/>
  </w:num>
  <w:num w:numId="4">
    <w:abstractNumId w:val="129"/>
  </w:num>
  <w:num w:numId="5">
    <w:abstractNumId w:val="137"/>
  </w:num>
  <w:num w:numId="6">
    <w:abstractNumId w:val="234"/>
  </w:num>
  <w:num w:numId="7">
    <w:abstractNumId w:val="159"/>
  </w:num>
  <w:num w:numId="8">
    <w:abstractNumId w:val="210"/>
  </w:num>
  <w:num w:numId="9">
    <w:abstractNumId w:val="168"/>
  </w:num>
  <w:num w:numId="10">
    <w:abstractNumId w:val="179"/>
  </w:num>
  <w:num w:numId="11">
    <w:abstractNumId w:val="107"/>
  </w:num>
  <w:num w:numId="12">
    <w:abstractNumId w:val="67"/>
  </w:num>
  <w:num w:numId="13">
    <w:abstractNumId w:val="165"/>
  </w:num>
  <w:num w:numId="14">
    <w:abstractNumId w:val="253"/>
  </w:num>
  <w:num w:numId="15">
    <w:abstractNumId w:val="30"/>
  </w:num>
  <w:num w:numId="16">
    <w:abstractNumId w:val="16"/>
  </w:num>
  <w:num w:numId="17">
    <w:abstractNumId w:val="57"/>
  </w:num>
  <w:num w:numId="18">
    <w:abstractNumId w:val="228"/>
  </w:num>
  <w:num w:numId="19">
    <w:abstractNumId w:val="142"/>
  </w:num>
  <w:num w:numId="20">
    <w:abstractNumId w:val="44"/>
  </w:num>
  <w:num w:numId="21">
    <w:abstractNumId w:val="181"/>
  </w:num>
  <w:num w:numId="22">
    <w:abstractNumId w:val="213"/>
  </w:num>
  <w:num w:numId="23">
    <w:abstractNumId w:val="47"/>
  </w:num>
  <w:num w:numId="24">
    <w:abstractNumId w:val="150"/>
  </w:num>
  <w:num w:numId="25">
    <w:abstractNumId w:val="215"/>
  </w:num>
  <w:num w:numId="26">
    <w:abstractNumId w:val="61"/>
  </w:num>
  <w:num w:numId="27">
    <w:abstractNumId w:val="193"/>
  </w:num>
  <w:num w:numId="28">
    <w:abstractNumId w:val="160"/>
  </w:num>
  <w:num w:numId="29">
    <w:abstractNumId w:val="257"/>
  </w:num>
  <w:num w:numId="30">
    <w:abstractNumId w:val="205"/>
  </w:num>
  <w:num w:numId="31">
    <w:abstractNumId w:val="211"/>
  </w:num>
  <w:num w:numId="32">
    <w:abstractNumId w:val="21"/>
  </w:num>
  <w:num w:numId="33">
    <w:abstractNumId w:val="239"/>
  </w:num>
  <w:num w:numId="34">
    <w:abstractNumId w:val="32"/>
  </w:num>
  <w:num w:numId="35">
    <w:abstractNumId w:val="91"/>
  </w:num>
  <w:num w:numId="36">
    <w:abstractNumId w:val="7"/>
  </w:num>
  <w:num w:numId="37">
    <w:abstractNumId w:val="50"/>
  </w:num>
  <w:num w:numId="38">
    <w:abstractNumId w:val="53"/>
  </w:num>
  <w:num w:numId="39">
    <w:abstractNumId w:val="138"/>
  </w:num>
  <w:num w:numId="40">
    <w:abstractNumId w:val="202"/>
  </w:num>
  <w:num w:numId="41">
    <w:abstractNumId w:val="103"/>
  </w:num>
  <w:num w:numId="42">
    <w:abstractNumId w:val="240"/>
  </w:num>
  <w:num w:numId="43">
    <w:abstractNumId w:val="42"/>
  </w:num>
  <w:num w:numId="44">
    <w:abstractNumId w:val="190"/>
  </w:num>
  <w:num w:numId="45">
    <w:abstractNumId w:val="73"/>
  </w:num>
  <w:num w:numId="46">
    <w:abstractNumId w:val="176"/>
  </w:num>
  <w:num w:numId="47">
    <w:abstractNumId w:val="56"/>
  </w:num>
  <w:num w:numId="48">
    <w:abstractNumId w:val="115"/>
  </w:num>
  <w:num w:numId="49">
    <w:abstractNumId w:val="33"/>
  </w:num>
  <w:num w:numId="50">
    <w:abstractNumId w:val="238"/>
  </w:num>
  <w:num w:numId="51">
    <w:abstractNumId w:val="188"/>
  </w:num>
  <w:num w:numId="52">
    <w:abstractNumId w:val="41"/>
  </w:num>
  <w:num w:numId="53">
    <w:abstractNumId w:val="258"/>
  </w:num>
  <w:num w:numId="54">
    <w:abstractNumId w:val="123"/>
  </w:num>
  <w:num w:numId="55">
    <w:abstractNumId w:val="74"/>
  </w:num>
  <w:num w:numId="56">
    <w:abstractNumId w:val="196"/>
  </w:num>
  <w:num w:numId="57">
    <w:abstractNumId w:val="164"/>
  </w:num>
  <w:num w:numId="58">
    <w:abstractNumId w:val="178"/>
  </w:num>
  <w:num w:numId="59">
    <w:abstractNumId w:val="120"/>
  </w:num>
  <w:num w:numId="60">
    <w:abstractNumId w:val="5"/>
  </w:num>
  <w:num w:numId="61">
    <w:abstractNumId w:val="197"/>
  </w:num>
  <w:num w:numId="62">
    <w:abstractNumId w:val="18"/>
  </w:num>
  <w:num w:numId="63">
    <w:abstractNumId w:val="20"/>
  </w:num>
  <w:num w:numId="64">
    <w:abstractNumId w:val="76"/>
  </w:num>
  <w:num w:numId="65">
    <w:abstractNumId w:val="250"/>
  </w:num>
  <w:num w:numId="66">
    <w:abstractNumId w:val="256"/>
  </w:num>
  <w:num w:numId="67">
    <w:abstractNumId w:val="169"/>
  </w:num>
  <w:num w:numId="68">
    <w:abstractNumId w:val="212"/>
  </w:num>
  <w:num w:numId="69">
    <w:abstractNumId w:val="156"/>
  </w:num>
  <w:num w:numId="70">
    <w:abstractNumId w:val="77"/>
  </w:num>
  <w:num w:numId="71">
    <w:abstractNumId w:val="245"/>
  </w:num>
  <w:num w:numId="72">
    <w:abstractNumId w:val="54"/>
  </w:num>
  <w:num w:numId="73">
    <w:abstractNumId w:val="199"/>
  </w:num>
  <w:num w:numId="74">
    <w:abstractNumId w:val="4"/>
  </w:num>
  <w:num w:numId="75">
    <w:abstractNumId w:val="29"/>
  </w:num>
  <w:num w:numId="76">
    <w:abstractNumId w:val="172"/>
  </w:num>
  <w:num w:numId="77">
    <w:abstractNumId w:val="149"/>
  </w:num>
  <w:num w:numId="78">
    <w:abstractNumId w:val="126"/>
  </w:num>
  <w:num w:numId="79">
    <w:abstractNumId w:val="59"/>
  </w:num>
  <w:num w:numId="80">
    <w:abstractNumId w:val="31"/>
  </w:num>
  <w:num w:numId="81">
    <w:abstractNumId w:val="224"/>
  </w:num>
  <w:num w:numId="82">
    <w:abstractNumId w:val="132"/>
  </w:num>
  <w:num w:numId="83">
    <w:abstractNumId w:val="140"/>
  </w:num>
  <w:num w:numId="84">
    <w:abstractNumId w:val="237"/>
  </w:num>
  <w:num w:numId="85">
    <w:abstractNumId w:val="128"/>
  </w:num>
  <w:num w:numId="86">
    <w:abstractNumId w:val="97"/>
  </w:num>
  <w:num w:numId="87">
    <w:abstractNumId w:val="151"/>
  </w:num>
  <w:num w:numId="88">
    <w:abstractNumId w:val="254"/>
  </w:num>
  <w:num w:numId="89">
    <w:abstractNumId w:val="170"/>
  </w:num>
  <w:num w:numId="90">
    <w:abstractNumId w:val="177"/>
  </w:num>
  <w:num w:numId="91">
    <w:abstractNumId w:val="236"/>
  </w:num>
  <w:num w:numId="92">
    <w:abstractNumId w:val="36"/>
  </w:num>
  <w:num w:numId="93">
    <w:abstractNumId w:val="3"/>
  </w:num>
  <w:num w:numId="94">
    <w:abstractNumId w:val="214"/>
  </w:num>
  <w:num w:numId="95">
    <w:abstractNumId w:val="232"/>
  </w:num>
  <w:num w:numId="96">
    <w:abstractNumId w:val="2"/>
  </w:num>
  <w:num w:numId="97">
    <w:abstractNumId w:val="191"/>
  </w:num>
  <w:num w:numId="98">
    <w:abstractNumId w:val="12"/>
  </w:num>
  <w:num w:numId="99">
    <w:abstractNumId w:val="255"/>
  </w:num>
  <w:num w:numId="100">
    <w:abstractNumId w:val="200"/>
  </w:num>
  <w:num w:numId="101">
    <w:abstractNumId w:val="198"/>
  </w:num>
  <w:num w:numId="102">
    <w:abstractNumId w:val="252"/>
  </w:num>
  <w:num w:numId="103">
    <w:abstractNumId w:val="95"/>
  </w:num>
  <w:num w:numId="104">
    <w:abstractNumId w:val="9"/>
  </w:num>
  <w:num w:numId="105">
    <w:abstractNumId w:val="127"/>
  </w:num>
  <w:num w:numId="106">
    <w:abstractNumId w:val="93"/>
  </w:num>
  <w:num w:numId="107">
    <w:abstractNumId w:val="244"/>
  </w:num>
  <w:num w:numId="108">
    <w:abstractNumId w:val="94"/>
  </w:num>
  <w:num w:numId="109">
    <w:abstractNumId w:val="131"/>
  </w:num>
  <w:num w:numId="110">
    <w:abstractNumId w:val="163"/>
  </w:num>
  <w:num w:numId="111">
    <w:abstractNumId w:val="223"/>
  </w:num>
  <w:num w:numId="112">
    <w:abstractNumId w:val="102"/>
  </w:num>
  <w:num w:numId="113">
    <w:abstractNumId w:val="162"/>
  </w:num>
  <w:num w:numId="114">
    <w:abstractNumId w:val="207"/>
  </w:num>
  <w:num w:numId="115">
    <w:abstractNumId w:val="229"/>
  </w:num>
  <w:num w:numId="116">
    <w:abstractNumId w:val="259"/>
  </w:num>
  <w:num w:numId="117">
    <w:abstractNumId w:val="171"/>
  </w:num>
  <w:num w:numId="118">
    <w:abstractNumId w:val="51"/>
  </w:num>
  <w:num w:numId="119">
    <w:abstractNumId w:val="119"/>
  </w:num>
  <w:num w:numId="120">
    <w:abstractNumId w:val="173"/>
  </w:num>
  <w:num w:numId="121">
    <w:abstractNumId w:val="209"/>
  </w:num>
  <w:num w:numId="122">
    <w:abstractNumId w:val="222"/>
  </w:num>
  <w:num w:numId="123">
    <w:abstractNumId w:val="134"/>
  </w:num>
  <w:num w:numId="124">
    <w:abstractNumId w:val="183"/>
  </w:num>
  <w:num w:numId="125">
    <w:abstractNumId w:val="106"/>
  </w:num>
  <w:num w:numId="126">
    <w:abstractNumId w:val="175"/>
  </w:num>
  <w:num w:numId="127">
    <w:abstractNumId w:val="45"/>
  </w:num>
  <w:num w:numId="128">
    <w:abstractNumId w:val="90"/>
  </w:num>
  <w:num w:numId="129">
    <w:abstractNumId w:val="130"/>
  </w:num>
  <w:num w:numId="130">
    <w:abstractNumId w:val="24"/>
  </w:num>
  <w:num w:numId="131">
    <w:abstractNumId w:val="83"/>
  </w:num>
  <w:num w:numId="132">
    <w:abstractNumId w:val="100"/>
  </w:num>
  <w:num w:numId="133">
    <w:abstractNumId w:val="49"/>
  </w:num>
  <w:num w:numId="134">
    <w:abstractNumId w:val="10"/>
  </w:num>
  <w:num w:numId="135">
    <w:abstractNumId w:val="48"/>
  </w:num>
  <w:num w:numId="136">
    <w:abstractNumId w:val="230"/>
  </w:num>
  <w:num w:numId="137">
    <w:abstractNumId w:val="157"/>
  </w:num>
  <w:num w:numId="138">
    <w:abstractNumId w:val="99"/>
  </w:num>
  <w:num w:numId="139">
    <w:abstractNumId w:val="14"/>
  </w:num>
  <w:num w:numId="140">
    <w:abstractNumId w:val="62"/>
  </w:num>
  <w:num w:numId="141">
    <w:abstractNumId w:val="235"/>
  </w:num>
  <w:num w:numId="142">
    <w:abstractNumId w:val="155"/>
  </w:num>
  <w:num w:numId="143">
    <w:abstractNumId w:val="152"/>
  </w:num>
  <w:num w:numId="144">
    <w:abstractNumId w:val="251"/>
  </w:num>
  <w:num w:numId="145">
    <w:abstractNumId w:val="246"/>
  </w:num>
  <w:num w:numId="146">
    <w:abstractNumId w:val="81"/>
  </w:num>
  <w:num w:numId="147">
    <w:abstractNumId w:val="117"/>
  </w:num>
  <w:num w:numId="148">
    <w:abstractNumId w:val="263"/>
  </w:num>
  <w:num w:numId="149">
    <w:abstractNumId w:val="71"/>
  </w:num>
  <w:num w:numId="150">
    <w:abstractNumId w:val="64"/>
  </w:num>
  <w:num w:numId="151">
    <w:abstractNumId w:val="201"/>
  </w:num>
  <w:num w:numId="152">
    <w:abstractNumId w:val="262"/>
  </w:num>
  <w:num w:numId="153">
    <w:abstractNumId w:val="111"/>
  </w:num>
  <w:num w:numId="154">
    <w:abstractNumId w:val="208"/>
  </w:num>
  <w:num w:numId="155">
    <w:abstractNumId w:val="146"/>
  </w:num>
  <w:num w:numId="156">
    <w:abstractNumId w:val="15"/>
  </w:num>
  <w:num w:numId="157">
    <w:abstractNumId w:val="52"/>
  </w:num>
  <w:num w:numId="158">
    <w:abstractNumId w:val="121"/>
  </w:num>
  <w:num w:numId="159">
    <w:abstractNumId w:val="192"/>
  </w:num>
  <w:num w:numId="160">
    <w:abstractNumId w:val="189"/>
  </w:num>
  <w:num w:numId="161">
    <w:abstractNumId w:val="194"/>
  </w:num>
  <w:num w:numId="162">
    <w:abstractNumId w:val="88"/>
  </w:num>
  <w:num w:numId="163">
    <w:abstractNumId w:val="264"/>
  </w:num>
  <w:num w:numId="164">
    <w:abstractNumId w:val="26"/>
  </w:num>
  <w:num w:numId="165">
    <w:abstractNumId w:val="86"/>
  </w:num>
  <w:num w:numId="166">
    <w:abstractNumId w:val="19"/>
  </w:num>
  <w:num w:numId="167">
    <w:abstractNumId w:val="143"/>
  </w:num>
  <w:num w:numId="168">
    <w:abstractNumId w:val="23"/>
  </w:num>
  <w:num w:numId="169">
    <w:abstractNumId w:val="82"/>
  </w:num>
  <w:num w:numId="170">
    <w:abstractNumId w:val="104"/>
  </w:num>
  <w:num w:numId="171">
    <w:abstractNumId w:val="186"/>
  </w:num>
  <w:num w:numId="172">
    <w:abstractNumId w:val="145"/>
  </w:num>
  <w:num w:numId="173">
    <w:abstractNumId w:val="11"/>
  </w:num>
  <w:num w:numId="174">
    <w:abstractNumId w:val="249"/>
  </w:num>
  <w:num w:numId="175">
    <w:abstractNumId w:val="136"/>
  </w:num>
  <w:num w:numId="176">
    <w:abstractNumId w:val="122"/>
  </w:num>
  <w:num w:numId="177">
    <w:abstractNumId w:val="8"/>
  </w:num>
  <w:num w:numId="178">
    <w:abstractNumId w:val="43"/>
  </w:num>
  <w:num w:numId="179">
    <w:abstractNumId w:val="247"/>
  </w:num>
  <w:num w:numId="180">
    <w:abstractNumId w:val="260"/>
  </w:num>
  <w:num w:numId="181">
    <w:abstractNumId w:val="116"/>
  </w:num>
  <w:num w:numId="182">
    <w:abstractNumId w:val="147"/>
  </w:num>
  <w:num w:numId="183">
    <w:abstractNumId w:val="101"/>
  </w:num>
  <w:num w:numId="184">
    <w:abstractNumId w:val="220"/>
  </w:num>
  <w:num w:numId="185">
    <w:abstractNumId w:val="109"/>
  </w:num>
  <w:num w:numId="186">
    <w:abstractNumId w:val="187"/>
  </w:num>
  <w:num w:numId="187">
    <w:abstractNumId w:val="38"/>
  </w:num>
  <w:num w:numId="188">
    <w:abstractNumId w:val="233"/>
  </w:num>
  <w:num w:numId="189">
    <w:abstractNumId w:val="84"/>
  </w:num>
  <w:num w:numId="190">
    <w:abstractNumId w:val="217"/>
  </w:num>
  <w:num w:numId="191">
    <w:abstractNumId w:val="112"/>
  </w:num>
  <w:num w:numId="192">
    <w:abstractNumId w:val="125"/>
  </w:num>
  <w:num w:numId="193">
    <w:abstractNumId w:val="17"/>
  </w:num>
  <w:num w:numId="194">
    <w:abstractNumId w:val="185"/>
  </w:num>
  <w:num w:numId="195">
    <w:abstractNumId w:val="13"/>
  </w:num>
  <w:num w:numId="196">
    <w:abstractNumId w:val="167"/>
  </w:num>
  <w:num w:numId="197">
    <w:abstractNumId w:val="261"/>
  </w:num>
  <w:num w:numId="198">
    <w:abstractNumId w:val="226"/>
  </w:num>
  <w:num w:numId="199">
    <w:abstractNumId w:val="113"/>
  </w:num>
  <w:num w:numId="200">
    <w:abstractNumId w:val="105"/>
  </w:num>
  <w:num w:numId="201">
    <w:abstractNumId w:val="218"/>
  </w:num>
  <w:num w:numId="202">
    <w:abstractNumId w:val="70"/>
  </w:num>
  <w:num w:numId="203">
    <w:abstractNumId w:val="158"/>
  </w:num>
  <w:num w:numId="204">
    <w:abstractNumId w:val="80"/>
  </w:num>
  <w:num w:numId="205">
    <w:abstractNumId w:val="148"/>
  </w:num>
  <w:num w:numId="206">
    <w:abstractNumId w:val="89"/>
  </w:num>
  <w:num w:numId="207">
    <w:abstractNumId w:val="166"/>
  </w:num>
  <w:num w:numId="208">
    <w:abstractNumId w:val="144"/>
  </w:num>
  <w:num w:numId="209">
    <w:abstractNumId w:val="221"/>
  </w:num>
  <w:num w:numId="210">
    <w:abstractNumId w:val="72"/>
  </w:num>
  <w:num w:numId="211">
    <w:abstractNumId w:val="58"/>
  </w:num>
  <w:num w:numId="212">
    <w:abstractNumId w:val="153"/>
  </w:num>
  <w:num w:numId="213">
    <w:abstractNumId w:val="118"/>
  </w:num>
  <w:num w:numId="214">
    <w:abstractNumId w:val="184"/>
  </w:num>
  <w:num w:numId="215">
    <w:abstractNumId w:val="37"/>
  </w:num>
  <w:num w:numId="216">
    <w:abstractNumId w:val="241"/>
  </w:num>
  <w:num w:numId="217">
    <w:abstractNumId w:val="110"/>
  </w:num>
  <w:num w:numId="218">
    <w:abstractNumId w:val="69"/>
  </w:num>
  <w:num w:numId="219">
    <w:abstractNumId w:val="154"/>
  </w:num>
  <w:num w:numId="220">
    <w:abstractNumId w:val="161"/>
  </w:num>
  <w:num w:numId="221">
    <w:abstractNumId w:val="225"/>
  </w:num>
  <w:num w:numId="222">
    <w:abstractNumId w:val="231"/>
  </w:num>
  <w:num w:numId="223">
    <w:abstractNumId w:val="141"/>
  </w:num>
  <w:num w:numId="224">
    <w:abstractNumId w:val="139"/>
  </w:num>
  <w:num w:numId="225">
    <w:abstractNumId w:val="66"/>
  </w:num>
  <w:num w:numId="226">
    <w:abstractNumId w:val="40"/>
  </w:num>
  <w:num w:numId="227">
    <w:abstractNumId w:val="75"/>
  </w:num>
  <w:num w:numId="228">
    <w:abstractNumId w:val="180"/>
  </w:num>
  <w:num w:numId="229">
    <w:abstractNumId w:val="174"/>
  </w:num>
  <w:num w:numId="230">
    <w:abstractNumId w:val="219"/>
  </w:num>
  <w:num w:numId="231">
    <w:abstractNumId w:val="60"/>
  </w:num>
  <w:num w:numId="232">
    <w:abstractNumId w:val="203"/>
  </w:num>
  <w:num w:numId="233">
    <w:abstractNumId w:val="34"/>
  </w:num>
  <w:num w:numId="234">
    <w:abstractNumId w:val="78"/>
  </w:num>
  <w:num w:numId="235">
    <w:abstractNumId w:val="46"/>
  </w:num>
  <w:num w:numId="236">
    <w:abstractNumId w:val="22"/>
  </w:num>
  <w:num w:numId="237">
    <w:abstractNumId w:val="133"/>
  </w:num>
  <w:num w:numId="238">
    <w:abstractNumId w:val="227"/>
  </w:num>
  <w:num w:numId="239">
    <w:abstractNumId w:val="65"/>
  </w:num>
  <w:num w:numId="240">
    <w:abstractNumId w:val="35"/>
  </w:num>
  <w:num w:numId="241">
    <w:abstractNumId w:val="39"/>
  </w:num>
  <w:num w:numId="242">
    <w:abstractNumId w:val="92"/>
  </w:num>
  <w:num w:numId="243">
    <w:abstractNumId w:val="79"/>
  </w:num>
  <w:num w:numId="244">
    <w:abstractNumId w:val="55"/>
  </w:num>
  <w:num w:numId="245">
    <w:abstractNumId w:val="248"/>
  </w:num>
  <w:num w:numId="246">
    <w:abstractNumId w:val="243"/>
  </w:num>
  <w:num w:numId="247">
    <w:abstractNumId w:val="27"/>
  </w:num>
  <w:num w:numId="248">
    <w:abstractNumId w:val="204"/>
  </w:num>
  <w:num w:numId="249">
    <w:abstractNumId w:val="85"/>
  </w:num>
  <w:num w:numId="250">
    <w:abstractNumId w:val="216"/>
  </w:num>
  <w:num w:numId="251">
    <w:abstractNumId w:val="206"/>
  </w:num>
  <w:num w:numId="252">
    <w:abstractNumId w:val="96"/>
  </w:num>
  <w:num w:numId="253">
    <w:abstractNumId w:val="182"/>
  </w:num>
  <w:num w:numId="254">
    <w:abstractNumId w:val="124"/>
  </w:num>
  <w:num w:numId="255">
    <w:abstractNumId w:val="25"/>
  </w:num>
  <w:num w:numId="256">
    <w:abstractNumId w:val="68"/>
  </w:num>
  <w:num w:numId="257">
    <w:abstractNumId w:val="28"/>
  </w:num>
  <w:num w:numId="258">
    <w:abstractNumId w:val="135"/>
  </w:num>
  <w:num w:numId="259">
    <w:abstractNumId w:val="87"/>
  </w:num>
  <w:num w:numId="260">
    <w:abstractNumId w:val="6"/>
  </w:num>
  <w:num w:numId="261">
    <w:abstractNumId w:val="1"/>
  </w:num>
  <w:num w:numId="262">
    <w:abstractNumId w:val="195"/>
  </w:num>
  <w:num w:numId="263">
    <w:abstractNumId w:val="108"/>
  </w:num>
  <w:num w:numId="264">
    <w:abstractNumId w:val="114"/>
  </w:num>
  <w:num w:numId="265">
    <w:abstractNumId w:val="98"/>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23"/>
    <w:rsid w:val="00052360"/>
    <w:rsid w:val="001637EF"/>
    <w:rsid w:val="002331F9"/>
    <w:rsid w:val="002E1327"/>
    <w:rsid w:val="003A12B8"/>
    <w:rsid w:val="004E2860"/>
    <w:rsid w:val="005065EE"/>
    <w:rsid w:val="005E75F2"/>
    <w:rsid w:val="00782242"/>
    <w:rsid w:val="007F78A8"/>
    <w:rsid w:val="008659FF"/>
    <w:rsid w:val="00876014"/>
    <w:rsid w:val="00E34823"/>
    <w:rsid w:val="00EF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6D40"/>
  <w15:chartTrackingRefBased/>
  <w15:docId w15:val="{477BA73E-D857-4C11-A74C-BDD972B3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242"/>
    <w:pPr>
      <w:keepNext/>
      <w:shd w:val="clear" w:color="auto" w:fill="FFFFFF"/>
      <w:spacing w:before="120" w:after="120"/>
      <w:outlineLvl w:val="0"/>
    </w:pPr>
    <w:rPr>
      <w:rFonts w:ascii="Arial" w:hAnsi="Arial"/>
      <w:b/>
      <w:lang w:eastAsia="en-GB"/>
    </w:rPr>
  </w:style>
  <w:style w:type="paragraph" w:styleId="Heading2">
    <w:name w:val="heading 2"/>
    <w:basedOn w:val="Normal"/>
    <w:next w:val="Normal"/>
    <w:link w:val="Heading2Char"/>
    <w:uiPriority w:val="9"/>
    <w:qFormat/>
    <w:rsid w:val="00876014"/>
    <w:pPr>
      <w:keepNext/>
      <w:numPr>
        <w:ilvl w:val="1"/>
        <w:numId w:val="1"/>
      </w:numPr>
      <w:jc w:val="center"/>
      <w:outlineLvl w:val="1"/>
    </w:pPr>
    <w:rPr>
      <w:rFonts w:ascii="Comic Sans MS" w:hAnsi="Comic Sans MS"/>
      <w:sz w:val="36"/>
    </w:rPr>
  </w:style>
  <w:style w:type="paragraph" w:styleId="Heading3">
    <w:name w:val="heading 3"/>
    <w:basedOn w:val="Normal"/>
    <w:next w:val="Normal"/>
    <w:link w:val="Heading3Char"/>
    <w:uiPriority w:val="9"/>
    <w:qFormat/>
    <w:rsid w:val="00876014"/>
    <w:pPr>
      <w:keepNext/>
      <w:numPr>
        <w:ilvl w:val="2"/>
        <w:numId w:val="1"/>
      </w:numPr>
      <w:autoSpaceDE w:val="0"/>
      <w:autoSpaceDN w:val="0"/>
      <w:adjustRightInd w:val="0"/>
      <w:jc w:val="center"/>
      <w:outlineLvl w:val="2"/>
    </w:pPr>
    <w:rPr>
      <w:rFonts w:ascii="Comic Sans MS" w:hAnsi="Comic Sans MS" w:cs="Courier New"/>
      <w:b/>
      <w:sz w:val="36"/>
      <w:szCs w:val="36"/>
      <w:u w:val="single"/>
    </w:rPr>
  </w:style>
  <w:style w:type="paragraph" w:styleId="Heading4">
    <w:name w:val="heading 4"/>
    <w:basedOn w:val="Normal"/>
    <w:next w:val="Normal"/>
    <w:link w:val="Heading4Char"/>
    <w:uiPriority w:val="9"/>
    <w:qFormat/>
    <w:rsid w:val="00876014"/>
    <w:pPr>
      <w:keepNext/>
      <w:numPr>
        <w:ilvl w:val="3"/>
        <w:numId w:val="1"/>
      </w:numPr>
      <w:outlineLvl w:val="3"/>
    </w:pPr>
    <w:rPr>
      <w:rFonts w:ascii="Comic Sans MS" w:hAnsi="Comic Sans MS" w:cs="Comic Sans MS"/>
      <w:b/>
      <w:bCs/>
      <w:sz w:val="28"/>
      <w:szCs w:val="28"/>
      <w:lang w:eastAsia="en-GB"/>
    </w:rPr>
  </w:style>
  <w:style w:type="paragraph" w:styleId="Heading5">
    <w:name w:val="heading 5"/>
    <w:basedOn w:val="Normal"/>
    <w:next w:val="Normal"/>
    <w:link w:val="Heading5Char"/>
    <w:qFormat/>
    <w:rsid w:val="00876014"/>
    <w:pPr>
      <w:numPr>
        <w:ilvl w:val="4"/>
        <w:numId w:val="1"/>
      </w:numPr>
      <w:spacing w:before="240" w:after="60"/>
      <w:outlineLvl w:val="4"/>
    </w:pPr>
    <w:rPr>
      <w:b/>
      <w:bCs/>
      <w:i/>
      <w:iCs/>
      <w:sz w:val="26"/>
      <w:szCs w:val="26"/>
      <w:lang w:eastAsia="en-GB"/>
    </w:rPr>
  </w:style>
  <w:style w:type="paragraph" w:styleId="Heading6">
    <w:name w:val="heading 6"/>
    <w:basedOn w:val="Normal"/>
    <w:next w:val="Normal"/>
    <w:link w:val="Heading6Char"/>
    <w:uiPriority w:val="9"/>
    <w:qFormat/>
    <w:rsid w:val="00876014"/>
    <w:pPr>
      <w:keepNext/>
      <w:numPr>
        <w:ilvl w:val="5"/>
        <w:numId w:val="1"/>
      </w:numPr>
      <w:jc w:val="center"/>
      <w:outlineLvl w:val="5"/>
    </w:pPr>
    <w:rPr>
      <w:rFonts w:ascii="Comic Sans MS" w:hAnsi="Comic Sans MS"/>
      <w:b/>
      <w:bCs/>
      <w:sz w:val="36"/>
      <w:szCs w:val="36"/>
      <w:u w:val="single"/>
    </w:rPr>
  </w:style>
  <w:style w:type="paragraph" w:styleId="Heading7">
    <w:name w:val="heading 7"/>
    <w:basedOn w:val="Normal"/>
    <w:next w:val="Normal"/>
    <w:link w:val="Heading7Char"/>
    <w:qFormat/>
    <w:rsid w:val="00876014"/>
    <w:pPr>
      <w:keepNext/>
      <w:numPr>
        <w:ilvl w:val="6"/>
        <w:numId w:val="1"/>
      </w:numPr>
      <w:jc w:val="center"/>
      <w:outlineLvl w:val="6"/>
    </w:pPr>
    <w:rPr>
      <w:rFonts w:ascii="Comic Sans MS" w:hAnsi="Comic Sans MS"/>
      <w:b/>
      <w:color w:val="FF0000"/>
      <w:sz w:val="36"/>
      <w:szCs w:val="32"/>
      <w:u w:val="single"/>
    </w:rPr>
  </w:style>
  <w:style w:type="paragraph" w:styleId="Heading8">
    <w:name w:val="heading 8"/>
    <w:basedOn w:val="Normal"/>
    <w:next w:val="Normal"/>
    <w:link w:val="Heading8Char"/>
    <w:qFormat/>
    <w:rsid w:val="00876014"/>
    <w:pPr>
      <w:keepNext/>
      <w:numPr>
        <w:ilvl w:val="7"/>
        <w:numId w:val="1"/>
      </w:numPr>
      <w:jc w:val="center"/>
      <w:outlineLvl w:val="7"/>
    </w:pPr>
    <w:rPr>
      <w:rFonts w:ascii="Comic Sans MS" w:hAnsi="Comic Sans MS"/>
      <w:b/>
      <w:color w:val="0000FF"/>
      <w:sz w:val="32"/>
      <w:szCs w:val="32"/>
      <w:u w:val="single"/>
    </w:rPr>
  </w:style>
  <w:style w:type="paragraph" w:styleId="Heading9">
    <w:name w:val="heading 9"/>
    <w:basedOn w:val="Normal"/>
    <w:next w:val="Normal"/>
    <w:link w:val="Heading9Char"/>
    <w:qFormat/>
    <w:rsid w:val="00876014"/>
    <w:pPr>
      <w:keepNext/>
      <w:numPr>
        <w:ilvl w:val="8"/>
        <w:numId w:val="1"/>
      </w:numPr>
      <w:autoSpaceDE w:val="0"/>
      <w:autoSpaceDN w:val="0"/>
      <w:adjustRightInd w:val="0"/>
      <w:outlineLvl w:val="8"/>
    </w:pPr>
    <w:rPr>
      <w:rFonts w:ascii="Comic Sans MS" w:hAnsi="Comic Sans M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014"/>
    <w:rPr>
      <w:rFonts w:ascii="Comic Sans MS" w:eastAsia="Times New Roman" w:hAnsi="Comic Sans MS" w:cs="Times New Roman"/>
      <w:sz w:val="36"/>
      <w:szCs w:val="24"/>
    </w:rPr>
  </w:style>
  <w:style w:type="character" w:customStyle="1" w:styleId="Heading3Char">
    <w:name w:val="Heading 3 Char"/>
    <w:basedOn w:val="DefaultParagraphFont"/>
    <w:link w:val="Heading3"/>
    <w:uiPriority w:val="9"/>
    <w:rsid w:val="00876014"/>
    <w:rPr>
      <w:rFonts w:ascii="Comic Sans MS" w:eastAsia="Times New Roman" w:hAnsi="Comic Sans MS" w:cs="Courier New"/>
      <w:b/>
      <w:sz w:val="36"/>
      <w:szCs w:val="36"/>
      <w:u w:val="single"/>
    </w:rPr>
  </w:style>
  <w:style w:type="character" w:customStyle="1" w:styleId="Heading4Char">
    <w:name w:val="Heading 4 Char"/>
    <w:basedOn w:val="DefaultParagraphFont"/>
    <w:link w:val="Heading4"/>
    <w:uiPriority w:val="9"/>
    <w:rsid w:val="00876014"/>
    <w:rPr>
      <w:rFonts w:ascii="Comic Sans MS" w:eastAsia="Times New Roman" w:hAnsi="Comic Sans MS" w:cs="Comic Sans MS"/>
      <w:b/>
      <w:bCs/>
      <w:sz w:val="28"/>
      <w:szCs w:val="28"/>
      <w:lang w:eastAsia="en-GB"/>
    </w:rPr>
  </w:style>
  <w:style w:type="character" w:customStyle="1" w:styleId="Heading5Char">
    <w:name w:val="Heading 5 Char"/>
    <w:basedOn w:val="DefaultParagraphFont"/>
    <w:link w:val="Heading5"/>
    <w:rsid w:val="0087601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876014"/>
    <w:rPr>
      <w:rFonts w:ascii="Comic Sans MS" w:eastAsia="Times New Roman" w:hAnsi="Comic Sans MS" w:cs="Times New Roman"/>
      <w:b/>
      <w:bCs/>
      <w:sz w:val="36"/>
      <w:szCs w:val="36"/>
      <w:u w:val="single"/>
    </w:rPr>
  </w:style>
  <w:style w:type="character" w:customStyle="1" w:styleId="Heading7Char">
    <w:name w:val="Heading 7 Char"/>
    <w:basedOn w:val="DefaultParagraphFont"/>
    <w:link w:val="Heading7"/>
    <w:rsid w:val="00876014"/>
    <w:rPr>
      <w:rFonts w:ascii="Comic Sans MS" w:eastAsia="Times New Roman" w:hAnsi="Comic Sans MS" w:cs="Times New Roman"/>
      <w:b/>
      <w:color w:val="FF0000"/>
      <w:sz w:val="36"/>
      <w:szCs w:val="32"/>
      <w:u w:val="single"/>
    </w:rPr>
  </w:style>
  <w:style w:type="character" w:customStyle="1" w:styleId="Heading8Char">
    <w:name w:val="Heading 8 Char"/>
    <w:basedOn w:val="DefaultParagraphFont"/>
    <w:link w:val="Heading8"/>
    <w:rsid w:val="00876014"/>
    <w:rPr>
      <w:rFonts w:ascii="Comic Sans MS" w:eastAsia="Times New Roman" w:hAnsi="Comic Sans MS" w:cs="Times New Roman"/>
      <w:b/>
      <w:color w:val="0000FF"/>
      <w:sz w:val="32"/>
      <w:szCs w:val="32"/>
      <w:u w:val="single"/>
    </w:rPr>
  </w:style>
  <w:style w:type="character" w:customStyle="1" w:styleId="Heading9Char">
    <w:name w:val="Heading 9 Char"/>
    <w:basedOn w:val="DefaultParagraphFont"/>
    <w:link w:val="Heading9"/>
    <w:rsid w:val="00876014"/>
    <w:rPr>
      <w:rFonts w:ascii="Comic Sans MS" w:eastAsia="Times New Roman" w:hAnsi="Comic Sans MS" w:cs="Courier New"/>
      <w:b/>
      <w:sz w:val="24"/>
      <w:szCs w:val="24"/>
    </w:rPr>
  </w:style>
  <w:style w:type="paragraph" w:styleId="BodyText">
    <w:name w:val="Body Text"/>
    <w:basedOn w:val="Normal"/>
    <w:link w:val="BodyTextChar"/>
    <w:uiPriority w:val="99"/>
    <w:semiHidden/>
    <w:rsid w:val="00876014"/>
    <w:rPr>
      <w:rFonts w:ascii="Arial Narrow" w:hAnsi="Arial Narrow"/>
      <w:color w:val="FF0000"/>
    </w:rPr>
  </w:style>
  <w:style w:type="character" w:customStyle="1" w:styleId="BodyTextChar">
    <w:name w:val="Body Text Char"/>
    <w:basedOn w:val="DefaultParagraphFont"/>
    <w:link w:val="BodyText"/>
    <w:uiPriority w:val="99"/>
    <w:semiHidden/>
    <w:rsid w:val="00876014"/>
    <w:rPr>
      <w:rFonts w:ascii="Arial Narrow" w:eastAsia="Times New Roman" w:hAnsi="Arial Narrow" w:cs="Times New Roman"/>
      <w:color w:val="FF0000"/>
      <w:sz w:val="24"/>
      <w:szCs w:val="24"/>
    </w:rPr>
  </w:style>
  <w:style w:type="paragraph" w:styleId="Title">
    <w:name w:val="Title"/>
    <w:basedOn w:val="Normal"/>
    <w:link w:val="TitleChar"/>
    <w:qFormat/>
    <w:rsid w:val="00876014"/>
    <w:pPr>
      <w:jc w:val="center"/>
    </w:pPr>
    <w:rPr>
      <w:rFonts w:ascii="Comic Sans MS" w:hAnsi="Comic Sans MS" w:cs="Comic Sans MS"/>
      <w:b/>
      <w:bCs/>
      <w:sz w:val="32"/>
      <w:szCs w:val="32"/>
      <w:lang w:eastAsia="en-GB"/>
    </w:rPr>
  </w:style>
  <w:style w:type="character" w:customStyle="1" w:styleId="TitleChar">
    <w:name w:val="Title Char"/>
    <w:basedOn w:val="DefaultParagraphFont"/>
    <w:link w:val="Title"/>
    <w:rsid w:val="00876014"/>
    <w:rPr>
      <w:rFonts w:ascii="Comic Sans MS" w:eastAsia="Times New Roman" w:hAnsi="Comic Sans MS" w:cs="Comic Sans MS"/>
      <w:b/>
      <w:bCs/>
      <w:sz w:val="32"/>
      <w:szCs w:val="32"/>
      <w:lang w:eastAsia="en-GB"/>
    </w:rPr>
  </w:style>
  <w:style w:type="paragraph" w:styleId="Footer">
    <w:name w:val="footer"/>
    <w:basedOn w:val="Normal"/>
    <w:link w:val="FooterChar"/>
    <w:semiHidden/>
    <w:rsid w:val="00876014"/>
    <w:pPr>
      <w:numPr>
        <w:numId w:val="1"/>
      </w:numPr>
      <w:tabs>
        <w:tab w:val="center" w:pos="4153"/>
        <w:tab w:val="right" w:pos="8306"/>
      </w:tabs>
    </w:pPr>
  </w:style>
  <w:style w:type="character" w:customStyle="1" w:styleId="FooterChar">
    <w:name w:val="Footer Char"/>
    <w:basedOn w:val="DefaultParagraphFont"/>
    <w:link w:val="Footer"/>
    <w:semiHidden/>
    <w:rsid w:val="00876014"/>
    <w:rPr>
      <w:rFonts w:ascii="Times New Roman" w:eastAsia="Times New Roman" w:hAnsi="Times New Roman" w:cs="Times New Roman"/>
      <w:sz w:val="24"/>
      <w:szCs w:val="24"/>
    </w:rPr>
  </w:style>
  <w:style w:type="character" w:styleId="Hyperlink">
    <w:name w:val="Hyperlink"/>
    <w:basedOn w:val="DefaultParagraphFont"/>
    <w:uiPriority w:val="99"/>
    <w:semiHidden/>
    <w:rsid w:val="00876014"/>
    <w:rPr>
      <w:rFonts w:ascii="Times New Roman" w:hAnsi="Times New Roman" w:cs="Times New Roman"/>
      <w:color w:val="0000FF"/>
      <w:u w:val="single"/>
    </w:rPr>
  </w:style>
  <w:style w:type="paragraph" w:styleId="ListParagraph">
    <w:name w:val="List Paragraph"/>
    <w:basedOn w:val="Normal"/>
    <w:uiPriority w:val="34"/>
    <w:qFormat/>
    <w:rsid w:val="00876014"/>
    <w:pPr>
      <w:spacing w:after="200" w:line="276" w:lineRule="auto"/>
      <w:ind w:left="720"/>
    </w:pPr>
    <w:rPr>
      <w:rFonts w:ascii="Calibri" w:hAnsi="Calibri"/>
      <w:sz w:val="22"/>
      <w:szCs w:val="22"/>
    </w:rPr>
  </w:style>
  <w:style w:type="paragraph" w:styleId="NoSpacing">
    <w:name w:val="No Spacing"/>
    <w:uiPriority w:val="1"/>
    <w:qFormat/>
    <w:rsid w:val="008659FF"/>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82242"/>
    <w:rPr>
      <w:rFonts w:ascii="Arial" w:eastAsia="Times New Roman" w:hAnsi="Arial" w:cs="Times New Roman"/>
      <w:b/>
      <w:sz w:val="24"/>
      <w:szCs w:val="24"/>
      <w:shd w:val="clear" w:color="auto" w:fill="FFFFFF"/>
      <w:lang w:eastAsia="en-GB"/>
    </w:rPr>
  </w:style>
  <w:style w:type="paragraph" w:customStyle="1" w:styleId="Heading21">
    <w:name w:val="Heading 21"/>
    <w:basedOn w:val="Normal"/>
    <w:next w:val="Normal"/>
    <w:uiPriority w:val="9"/>
    <w:unhideWhenUsed/>
    <w:qFormat/>
    <w:rsid w:val="00782242"/>
    <w:pPr>
      <w:keepNext/>
      <w:keepLines/>
      <w:spacing w:before="200" w:line="276" w:lineRule="auto"/>
      <w:outlineLvl w:val="1"/>
    </w:pPr>
    <w:rPr>
      <w:rFonts w:ascii="Cambria" w:hAnsi="Cambria"/>
      <w:b/>
      <w:bCs/>
      <w:color w:val="4F81BD"/>
      <w:sz w:val="26"/>
      <w:szCs w:val="26"/>
    </w:rPr>
  </w:style>
  <w:style w:type="paragraph" w:customStyle="1" w:styleId="Heading61">
    <w:name w:val="Heading 61"/>
    <w:basedOn w:val="Normal"/>
    <w:next w:val="Normal"/>
    <w:uiPriority w:val="9"/>
    <w:unhideWhenUsed/>
    <w:qFormat/>
    <w:rsid w:val="00782242"/>
    <w:pPr>
      <w:keepNext/>
      <w:keepLines/>
      <w:spacing w:before="200" w:line="276" w:lineRule="auto"/>
      <w:outlineLvl w:val="5"/>
    </w:pPr>
    <w:rPr>
      <w:rFonts w:ascii="Cambria" w:hAnsi="Cambria"/>
      <w:i/>
      <w:iCs/>
      <w:color w:val="243F60"/>
      <w:sz w:val="22"/>
      <w:szCs w:val="22"/>
    </w:rPr>
  </w:style>
  <w:style w:type="numbering" w:customStyle="1" w:styleId="NoList1">
    <w:name w:val="No List1"/>
    <w:next w:val="NoList"/>
    <w:uiPriority w:val="99"/>
    <w:semiHidden/>
    <w:unhideWhenUsed/>
    <w:rsid w:val="00782242"/>
  </w:style>
  <w:style w:type="paragraph" w:styleId="EndnoteText">
    <w:name w:val="endnote text"/>
    <w:basedOn w:val="Normal"/>
    <w:link w:val="EndnoteTextChar"/>
    <w:uiPriority w:val="99"/>
    <w:semiHidden/>
    <w:rsid w:val="00782242"/>
    <w:rPr>
      <w:rFonts w:ascii="Arial" w:hAnsi="Arial"/>
      <w:sz w:val="20"/>
      <w:szCs w:val="20"/>
    </w:rPr>
  </w:style>
  <w:style w:type="character" w:customStyle="1" w:styleId="EndnoteTextChar">
    <w:name w:val="Endnote Text Char"/>
    <w:basedOn w:val="DefaultParagraphFont"/>
    <w:link w:val="EndnoteText"/>
    <w:uiPriority w:val="99"/>
    <w:semiHidden/>
    <w:rsid w:val="00782242"/>
    <w:rPr>
      <w:rFonts w:ascii="Arial" w:eastAsia="Times New Roman" w:hAnsi="Arial" w:cs="Times New Roman"/>
      <w:sz w:val="20"/>
      <w:szCs w:val="20"/>
    </w:rPr>
  </w:style>
  <w:style w:type="paragraph" w:customStyle="1" w:styleId="Blockquote">
    <w:name w:val="Blockquote"/>
    <w:basedOn w:val="Normal"/>
    <w:rsid w:val="00782242"/>
    <w:pPr>
      <w:spacing w:before="100" w:after="100"/>
      <w:ind w:left="360" w:right="360"/>
    </w:pPr>
    <w:rPr>
      <w:snapToGrid w:val="0"/>
    </w:rPr>
  </w:style>
  <w:style w:type="character" w:styleId="Strong">
    <w:name w:val="Strong"/>
    <w:basedOn w:val="DefaultParagraphFont"/>
    <w:uiPriority w:val="22"/>
    <w:qFormat/>
    <w:rsid w:val="00782242"/>
    <w:rPr>
      <w:rFonts w:cs="Times New Roman"/>
      <w:b/>
      <w:bCs/>
    </w:rPr>
  </w:style>
  <w:style w:type="paragraph" w:styleId="NormalWeb">
    <w:name w:val="Normal (Web)"/>
    <w:basedOn w:val="Normal"/>
    <w:uiPriority w:val="99"/>
    <w:unhideWhenUsed/>
    <w:rsid w:val="00782242"/>
    <w:pPr>
      <w:spacing w:before="100" w:beforeAutospacing="1" w:after="100" w:afterAutospacing="1"/>
    </w:pPr>
    <w:rPr>
      <w:lang w:val="en-US"/>
    </w:rPr>
  </w:style>
  <w:style w:type="character" w:customStyle="1" w:styleId="Hyperlink1">
    <w:name w:val="Hyperlink1"/>
    <w:basedOn w:val="DefaultParagraphFont"/>
    <w:unhideWhenUsed/>
    <w:rsid w:val="00782242"/>
    <w:rPr>
      <w:color w:val="0000FF"/>
      <w:u w:val="single"/>
    </w:rPr>
  </w:style>
  <w:style w:type="paragraph" w:styleId="Subtitle">
    <w:name w:val="Subtitle"/>
    <w:basedOn w:val="Normal"/>
    <w:link w:val="SubtitleChar"/>
    <w:qFormat/>
    <w:rsid w:val="00782242"/>
    <w:rPr>
      <w:rFonts w:ascii="Comic Sans MS" w:hAnsi="Comic Sans MS" w:cs="Comic Sans MS"/>
      <w:b/>
      <w:bCs/>
      <w:sz w:val="28"/>
      <w:szCs w:val="28"/>
      <w:lang w:eastAsia="en-GB"/>
    </w:rPr>
  </w:style>
  <w:style w:type="character" w:customStyle="1" w:styleId="SubtitleChar">
    <w:name w:val="Subtitle Char"/>
    <w:basedOn w:val="DefaultParagraphFont"/>
    <w:link w:val="Subtitle"/>
    <w:rsid w:val="00782242"/>
    <w:rPr>
      <w:rFonts w:ascii="Comic Sans MS" w:eastAsia="Times New Roman" w:hAnsi="Comic Sans MS" w:cs="Comic Sans MS"/>
      <w:b/>
      <w:bCs/>
      <w:sz w:val="28"/>
      <w:szCs w:val="28"/>
      <w:lang w:eastAsia="en-GB"/>
    </w:rPr>
  </w:style>
  <w:style w:type="character" w:customStyle="1" w:styleId="BodyText2Char">
    <w:name w:val="Body Text 2 Char"/>
    <w:basedOn w:val="DefaultParagraphFont"/>
    <w:link w:val="BodyText2"/>
    <w:semiHidden/>
    <w:rsid w:val="00782242"/>
    <w:rPr>
      <w:rFonts w:ascii="Arial Narrow" w:eastAsia="Times New Roman" w:hAnsi="Arial Narrow" w:cs="Times New Roman"/>
      <w:b/>
      <w:bCs/>
      <w:color w:val="0000FF"/>
      <w:sz w:val="28"/>
      <w:szCs w:val="24"/>
    </w:rPr>
  </w:style>
  <w:style w:type="paragraph" w:styleId="BodyText2">
    <w:name w:val="Body Text 2"/>
    <w:basedOn w:val="Normal"/>
    <w:link w:val="BodyText2Char"/>
    <w:semiHidden/>
    <w:rsid w:val="00782242"/>
    <w:rPr>
      <w:rFonts w:ascii="Arial Narrow" w:hAnsi="Arial Narrow"/>
      <w:b/>
      <w:bCs/>
      <w:color w:val="0000FF"/>
      <w:sz w:val="28"/>
    </w:rPr>
  </w:style>
  <w:style w:type="character" w:customStyle="1" w:styleId="BodyText2Char1">
    <w:name w:val="Body Text 2 Char1"/>
    <w:basedOn w:val="DefaultParagraphFont"/>
    <w:uiPriority w:val="99"/>
    <w:semiHidden/>
    <w:rsid w:val="00782242"/>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82242"/>
    <w:rPr>
      <w:rFonts w:ascii="Comic Sans MS" w:eastAsia="Times New Roman" w:hAnsi="Comic Sans MS" w:cs="Courier New"/>
      <w:b/>
      <w:sz w:val="36"/>
      <w:szCs w:val="36"/>
      <w:u w:val="single"/>
    </w:rPr>
  </w:style>
  <w:style w:type="paragraph" w:styleId="BodyTextIndent">
    <w:name w:val="Body Text Indent"/>
    <w:basedOn w:val="Normal"/>
    <w:link w:val="BodyTextIndentChar"/>
    <w:semiHidden/>
    <w:rsid w:val="00782242"/>
    <w:pPr>
      <w:autoSpaceDE w:val="0"/>
      <w:autoSpaceDN w:val="0"/>
      <w:adjustRightInd w:val="0"/>
      <w:ind w:left="360"/>
      <w:jc w:val="center"/>
    </w:pPr>
    <w:rPr>
      <w:rFonts w:ascii="Comic Sans MS" w:hAnsi="Comic Sans MS" w:cs="Courier New"/>
      <w:b/>
      <w:sz w:val="36"/>
      <w:szCs w:val="36"/>
      <w:u w:val="single"/>
    </w:rPr>
  </w:style>
  <w:style w:type="character" w:customStyle="1" w:styleId="BodyTextIndentChar1">
    <w:name w:val="Body Text Indent Char1"/>
    <w:basedOn w:val="DefaultParagraphFont"/>
    <w:uiPriority w:val="99"/>
    <w:semiHidden/>
    <w:rsid w:val="00782242"/>
    <w:rPr>
      <w:rFonts w:ascii="Times New Roman" w:eastAsia="Times New Roman" w:hAnsi="Times New Roman" w:cs="Times New Roman"/>
      <w:sz w:val="24"/>
      <w:szCs w:val="24"/>
    </w:rPr>
  </w:style>
  <w:style w:type="paragraph" w:styleId="BodyText3">
    <w:name w:val="Body Text 3"/>
    <w:basedOn w:val="Normal"/>
    <w:link w:val="BodyText3Char"/>
    <w:semiHidden/>
    <w:rsid w:val="00782242"/>
    <w:pPr>
      <w:autoSpaceDE w:val="0"/>
      <w:autoSpaceDN w:val="0"/>
      <w:adjustRightInd w:val="0"/>
    </w:pPr>
    <w:rPr>
      <w:rFonts w:ascii="Comic Sans MS" w:hAnsi="Comic Sans MS" w:cs="Courier New"/>
      <w:color w:val="0000FF"/>
    </w:rPr>
  </w:style>
  <w:style w:type="character" w:customStyle="1" w:styleId="BodyText3Char">
    <w:name w:val="Body Text 3 Char"/>
    <w:basedOn w:val="DefaultParagraphFont"/>
    <w:link w:val="BodyText3"/>
    <w:semiHidden/>
    <w:rsid w:val="00782242"/>
    <w:rPr>
      <w:rFonts w:ascii="Comic Sans MS" w:eastAsia="Times New Roman" w:hAnsi="Comic Sans MS" w:cs="Courier New"/>
      <w:color w:val="0000FF"/>
      <w:sz w:val="24"/>
      <w:szCs w:val="24"/>
    </w:rPr>
  </w:style>
  <w:style w:type="character" w:customStyle="1" w:styleId="BodyTextIndent2Char">
    <w:name w:val="Body Text Indent 2 Char"/>
    <w:basedOn w:val="DefaultParagraphFont"/>
    <w:link w:val="BodyTextIndent2"/>
    <w:semiHidden/>
    <w:rsid w:val="00782242"/>
    <w:rPr>
      <w:rFonts w:ascii="Comic Sans MS" w:eastAsia="Times New Roman" w:hAnsi="Comic Sans MS" w:cs="Times New Roman"/>
      <w:sz w:val="24"/>
      <w:szCs w:val="24"/>
    </w:rPr>
  </w:style>
  <w:style w:type="paragraph" w:styleId="BodyTextIndent2">
    <w:name w:val="Body Text Indent 2"/>
    <w:basedOn w:val="Normal"/>
    <w:link w:val="BodyTextIndent2Char"/>
    <w:semiHidden/>
    <w:rsid w:val="00782242"/>
    <w:pPr>
      <w:widowControl w:val="0"/>
      <w:tabs>
        <w:tab w:val="left" w:pos="360"/>
      </w:tabs>
      <w:autoSpaceDE w:val="0"/>
      <w:autoSpaceDN w:val="0"/>
      <w:adjustRightInd w:val="0"/>
      <w:ind w:left="360" w:hanging="360"/>
    </w:pPr>
    <w:rPr>
      <w:rFonts w:ascii="Comic Sans MS" w:hAnsi="Comic Sans MS"/>
    </w:rPr>
  </w:style>
  <w:style w:type="character" w:customStyle="1" w:styleId="BodyTextIndent2Char1">
    <w:name w:val="Body Text Indent 2 Char1"/>
    <w:basedOn w:val="DefaultParagraphFont"/>
    <w:uiPriority w:val="99"/>
    <w:semiHidden/>
    <w:rsid w:val="00782242"/>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782242"/>
    <w:rPr>
      <w:rFonts w:ascii="Comic Sans MS" w:eastAsia="Times New Roman" w:hAnsi="Comic Sans MS" w:cs="Times New Roman"/>
      <w:sz w:val="24"/>
      <w:szCs w:val="24"/>
    </w:rPr>
  </w:style>
  <w:style w:type="paragraph" w:styleId="BodyTextIndent3">
    <w:name w:val="Body Text Indent 3"/>
    <w:basedOn w:val="Normal"/>
    <w:link w:val="BodyTextIndent3Char"/>
    <w:semiHidden/>
    <w:rsid w:val="00782242"/>
    <w:pPr>
      <w:ind w:left="360"/>
    </w:pPr>
    <w:rPr>
      <w:rFonts w:ascii="Comic Sans MS" w:hAnsi="Comic Sans MS"/>
    </w:rPr>
  </w:style>
  <w:style w:type="character" w:customStyle="1" w:styleId="BodyTextIndent3Char1">
    <w:name w:val="Body Text Indent 3 Char1"/>
    <w:basedOn w:val="DefaultParagraphFont"/>
    <w:uiPriority w:val="99"/>
    <w:semiHidden/>
    <w:rsid w:val="00782242"/>
    <w:rPr>
      <w:rFonts w:ascii="Times New Roman" w:eastAsia="Times New Roman" w:hAnsi="Times New Roman" w:cs="Times New Roman"/>
      <w:sz w:val="16"/>
      <w:szCs w:val="16"/>
    </w:rPr>
  </w:style>
  <w:style w:type="character" w:customStyle="1" w:styleId="HeaderChar">
    <w:name w:val="Header Char"/>
    <w:basedOn w:val="DefaultParagraphFont"/>
    <w:link w:val="Header"/>
    <w:semiHidden/>
    <w:rsid w:val="00782242"/>
    <w:rPr>
      <w:rFonts w:ascii="Times New Roman" w:eastAsia="Times New Roman" w:hAnsi="Times New Roman" w:cs="Times New Roman"/>
      <w:sz w:val="24"/>
      <w:szCs w:val="24"/>
    </w:rPr>
  </w:style>
  <w:style w:type="paragraph" w:styleId="Header">
    <w:name w:val="header"/>
    <w:basedOn w:val="Normal"/>
    <w:link w:val="HeaderChar"/>
    <w:semiHidden/>
    <w:rsid w:val="00782242"/>
    <w:pPr>
      <w:tabs>
        <w:tab w:val="center" w:pos="4153"/>
        <w:tab w:val="right" w:pos="8306"/>
      </w:tabs>
    </w:pPr>
  </w:style>
  <w:style w:type="character" w:customStyle="1" w:styleId="HeaderChar1">
    <w:name w:val="Header Char1"/>
    <w:basedOn w:val="DefaultParagraphFont"/>
    <w:uiPriority w:val="99"/>
    <w:semiHidden/>
    <w:rsid w:val="00782242"/>
    <w:rPr>
      <w:rFonts w:ascii="Times New Roman" w:eastAsia="Times New Roman" w:hAnsi="Times New Roman" w:cs="Times New Roman"/>
      <w:sz w:val="24"/>
      <w:szCs w:val="24"/>
    </w:rPr>
  </w:style>
  <w:style w:type="paragraph" w:styleId="FootnoteText">
    <w:name w:val="footnote text"/>
    <w:basedOn w:val="Normal"/>
    <w:link w:val="FootnoteTextChar"/>
    <w:semiHidden/>
    <w:rsid w:val="00782242"/>
    <w:rPr>
      <w:sz w:val="20"/>
      <w:szCs w:val="20"/>
    </w:rPr>
  </w:style>
  <w:style w:type="character" w:customStyle="1" w:styleId="FootnoteTextChar">
    <w:name w:val="Footnote Text Char"/>
    <w:basedOn w:val="DefaultParagraphFont"/>
    <w:link w:val="FootnoteText"/>
    <w:semiHidden/>
    <w:rsid w:val="0078224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224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82242"/>
    <w:rPr>
      <w:rFonts w:ascii="Segoe UI" w:hAnsi="Segoe UI" w:cs="Segoe UI"/>
      <w:sz w:val="18"/>
      <w:szCs w:val="18"/>
    </w:rPr>
  </w:style>
  <w:style w:type="character" w:customStyle="1" w:styleId="apple-converted-space">
    <w:name w:val="apple-converted-space"/>
    <w:basedOn w:val="DefaultParagraphFont"/>
    <w:rsid w:val="00782242"/>
  </w:style>
  <w:style w:type="character" w:customStyle="1" w:styleId="FollowedHyperlink1">
    <w:name w:val="FollowedHyperlink1"/>
    <w:basedOn w:val="DefaultParagraphFont"/>
    <w:uiPriority w:val="99"/>
    <w:semiHidden/>
    <w:unhideWhenUsed/>
    <w:rsid w:val="00782242"/>
    <w:rPr>
      <w:color w:val="800080"/>
      <w:u w:val="single"/>
    </w:rPr>
  </w:style>
  <w:style w:type="character" w:customStyle="1" w:styleId="Heading2Char1">
    <w:name w:val="Heading 2 Char1"/>
    <w:basedOn w:val="DefaultParagraphFont"/>
    <w:uiPriority w:val="9"/>
    <w:semiHidden/>
    <w:rsid w:val="00782242"/>
    <w:rPr>
      <w:rFonts w:asciiTheme="majorHAnsi" w:eastAsiaTheme="majorEastAsia" w:hAnsiTheme="majorHAnsi" w:cstheme="majorBidi"/>
      <w:color w:val="2E74B5" w:themeColor="accent1" w:themeShade="BF"/>
      <w:sz w:val="26"/>
      <w:szCs w:val="26"/>
    </w:rPr>
  </w:style>
  <w:style w:type="character" w:customStyle="1" w:styleId="Heading6Char1">
    <w:name w:val="Heading 6 Char1"/>
    <w:basedOn w:val="DefaultParagraphFont"/>
    <w:uiPriority w:val="9"/>
    <w:semiHidden/>
    <w:rsid w:val="00782242"/>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782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llowspreschool.org.uk" TargetMode="External"/><Relationship Id="rId3" Type="http://schemas.openxmlformats.org/officeDocument/2006/relationships/settings" Target="settings.xml"/><Relationship Id="rId7" Type="http://schemas.openxmlformats.org/officeDocument/2006/relationships/hyperlink" Target="mailto:staffwillows@goog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oundationyears.org.uk/early-years-foundation-stage-2012/" TargetMode="External"/><Relationship Id="rId10" Type="http://schemas.openxmlformats.org/officeDocument/2006/relationships/hyperlink" Target="http://www.foundationyears.org.uk/what-to-expect-when/" TargetMode="External"/><Relationship Id="rId4" Type="http://schemas.openxmlformats.org/officeDocument/2006/relationships/webSettings" Target="webSettings.xml"/><Relationship Id="rId9" Type="http://schemas.openxmlformats.org/officeDocument/2006/relationships/hyperlink" Target="http://www.foundationyears.org.uk/eyfs-statutor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17</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Rachael Hill</cp:lastModifiedBy>
  <cp:revision>11</cp:revision>
  <dcterms:created xsi:type="dcterms:W3CDTF">2016-03-11T13:09:00Z</dcterms:created>
  <dcterms:modified xsi:type="dcterms:W3CDTF">2019-06-05T13:32:00Z</dcterms:modified>
</cp:coreProperties>
</file>